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8" w:rsidRDefault="00B42F18">
      <w:pPr>
        <w:pStyle w:val="Standard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759280" cy="1198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280" cy="119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57348" w:rsidRDefault="00657348">
      <w:pPr>
        <w:pStyle w:val="Standard"/>
        <w:jc w:val="center"/>
        <w:rPr>
          <w:rFonts w:ascii="Arial" w:eastAsia="Arial" w:hAnsi="Arial" w:cs="Arial"/>
          <w:b/>
          <w:bCs/>
          <w:color w:val="0066CC"/>
          <w:sz w:val="32"/>
          <w:szCs w:val="32"/>
          <w:u w:color="0066CC"/>
        </w:rPr>
      </w:pPr>
    </w:p>
    <w:p w:rsidR="00657348" w:rsidRDefault="00B42F18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color w:val="0066CC"/>
          <w:u w:color="0066CC"/>
        </w:rPr>
      </w:pPr>
      <w:r>
        <w:rPr>
          <w:rFonts w:ascii="Arial"/>
          <w:b/>
          <w:bCs/>
          <w:color w:val="0066CC"/>
          <w:u w:color="0066CC"/>
        </w:rPr>
        <w:t>Elections r</w:t>
      </w:r>
      <w:r>
        <w:rPr>
          <w:rFonts w:hAnsi="Arial"/>
          <w:b/>
          <w:bCs/>
          <w:color w:val="0066CC"/>
          <w:u w:color="0066CC"/>
        </w:rPr>
        <w:t>é</w:t>
      </w:r>
      <w:r>
        <w:rPr>
          <w:rFonts w:ascii="Arial"/>
          <w:b/>
          <w:bCs/>
          <w:color w:val="0066CC"/>
          <w:u w:color="0066CC"/>
        </w:rPr>
        <w:t>gionales des 6 et 13 d</w:t>
      </w:r>
      <w:r>
        <w:rPr>
          <w:rFonts w:hAnsi="Arial"/>
          <w:b/>
          <w:bCs/>
          <w:color w:val="0066CC"/>
          <w:u w:color="0066CC"/>
        </w:rPr>
        <w:t>é</w:t>
      </w:r>
      <w:r>
        <w:rPr>
          <w:rFonts w:ascii="Arial"/>
          <w:b/>
          <w:bCs/>
          <w:color w:val="0066CC"/>
          <w:u w:color="0066CC"/>
        </w:rPr>
        <w:t>cembre 2015</w:t>
      </w:r>
    </w:p>
    <w:p w:rsidR="00657348" w:rsidRDefault="00B42F18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color w:val="0066CC"/>
          <w:sz w:val="32"/>
          <w:szCs w:val="32"/>
          <w:u w:color="0066CC"/>
        </w:rPr>
      </w:pPr>
      <w:r>
        <w:rPr>
          <w:rFonts w:ascii="Arial"/>
          <w:b/>
          <w:bCs/>
          <w:color w:val="0066CC"/>
          <w:sz w:val="32"/>
          <w:szCs w:val="32"/>
          <w:u w:color="0066CC"/>
        </w:rPr>
        <w:t xml:space="preserve">Questionnaire de TDIE aux candidats aux </w:t>
      </w:r>
      <w:r>
        <w:rPr>
          <w:rFonts w:hAnsi="Arial"/>
          <w:b/>
          <w:bCs/>
          <w:color w:val="0066CC"/>
          <w:sz w:val="32"/>
          <w:szCs w:val="32"/>
          <w:u w:color="0066CC"/>
        </w:rPr>
        <w:t>é</w:t>
      </w:r>
      <w:r>
        <w:rPr>
          <w:rFonts w:ascii="Arial"/>
          <w:b/>
          <w:bCs/>
          <w:color w:val="0066CC"/>
          <w:sz w:val="32"/>
          <w:szCs w:val="32"/>
          <w:u w:color="0066CC"/>
        </w:rPr>
        <w:t>lections r</w:t>
      </w:r>
      <w:r>
        <w:rPr>
          <w:rFonts w:hAnsi="Arial"/>
          <w:b/>
          <w:bCs/>
          <w:color w:val="0066CC"/>
          <w:sz w:val="32"/>
          <w:szCs w:val="32"/>
          <w:u w:color="0066CC"/>
        </w:rPr>
        <w:t>é</w:t>
      </w:r>
      <w:r>
        <w:rPr>
          <w:rFonts w:ascii="Arial"/>
          <w:b/>
          <w:bCs/>
          <w:color w:val="0066CC"/>
          <w:sz w:val="32"/>
          <w:szCs w:val="32"/>
          <w:u w:color="0066CC"/>
        </w:rPr>
        <w:t>gionales</w:t>
      </w:r>
    </w:p>
    <w:p w:rsidR="00657348" w:rsidRDefault="00B42F18">
      <w:pPr>
        <w:pStyle w:val="Standard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Une note documentaire est jointe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ce questionnaire</w:t>
      </w:r>
    </w:p>
    <w:p w:rsidR="00657348" w:rsidRDefault="00B42F18">
      <w:pPr>
        <w:pStyle w:val="Standard"/>
        <w:spacing w:before="170"/>
        <w:ind w:right="1845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I. Orientations g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rales / financement des politiques de mobilit</w:t>
      </w:r>
      <w:r>
        <w:rPr>
          <w:rFonts w:hAnsi="Arial"/>
          <w:b/>
          <w:bCs/>
          <w:sz w:val="24"/>
          <w:szCs w:val="24"/>
        </w:rPr>
        <w:t>é</w:t>
      </w:r>
    </w:p>
    <w:p w:rsidR="00657348" w:rsidRDefault="00657348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657348" w:rsidRDefault="00B42F18">
      <w:pPr>
        <w:pStyle w:val="Standard"/>
        <w:spacing w:before="113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Etat des lieux</w:t>
      </w:r>
      <w:r>
        <w:rPr>
          <w:rFonts w:ascii="Arial"/>
          <w:b/>
          <w:bCs/>
          <w:i/>
          <w:iCs/>
          <w:sz w:val="20"/>
          <w:szCs w:val="20"/>
        </w:rPr>
        <w:t>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Quel jugement portez-vous sur le fonctionnement des services de transports collectifs dans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Comment comptez-vous am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liorer ces services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3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Ile-de-France b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ficie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un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seau de transport relativement dense, celui-ci a notamment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reconnu comme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tant le deuxi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me plus important par PricewaterhouseCoopers (</w:t>
      </w:r>
      <w:proofErr w:type="spellStart"/>
      <w:r>
        <w:rPr>
          <w:rFonts w:ascii="Arial"/>
          <w:sz w:val="24"/>
          <w:szCs w:val="24"/>
        </w:rPr>
        <w:t>PwC</w:t>
      </w:r>
      <w:proofErr w:type="spellEnd"/>
      <w:r>
        <w:rPr>
          <w:rFonts w:ascii="Arial"/>
          <w:sz w:val="24"/>
          <w:szCs w:val="24"/>
        </w:rPr>
        <w:t>).  Cela ne doit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anmoins pas masquer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alit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des choses :</w:t>
      </w:r>
      <w:r>
        <w:rPr>
          <w:rFonts w:ascii="Arial"/>
          <w:b/>
          <w:bCs/>
          <w:sz w:val="24"/>
          <w:szCs w:val="24"/>
        </w:rPr>
        <w:t xml:space="preserve"> aujourd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hui les franciliens sont pris en otage par une offre de transports collectifs insuffisante voire inadapt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e.</w:t>
      </w:r>
    </w:p>
    <w:p w:rsidR="00657348" w:rsidRDefault="00B42F18">
      <w:pPr>
        <w:pStyle w:val="Standard"/>
        <w:numPr>
          <w:ilvl w:val="0"/>
          <w:numId w:val="4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>Absorb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 par la folie du projet du Grand Paris, la majorit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sortante a 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glig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novation et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entretien des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seaux ferroviaires existants.</w:t>
      </w:r>
      <w:r>
        <w:rPr>
          <w:rFonts w:ascii="Arial"/>
          <w:sz w:val="24"/>
          <w:szCs w:val="24"/>
        </w:rPr>
        <w:t xml:space="preserve"> La SNCF reconna</w:t>
      </w:r>
      <w:r>
        <w:rPr>
          <w:rFonts w:hAnsi="Arial"/>
          <w:sz w:val="24"/>
          <w:szCs w:val="24"/>
        </w:rPr>
        <w:t>î</w:t>
      </w:r>
      <w:r>
        <w:rPr>
          <w:rFonts w:ascii="Arial"/>
          <w:sz w:val="24"/>
          <w:szCs w:val="24"/>
        </w:rPr>
        <w:t>t elle-m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me que le nombre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incident dus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des probl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mes techniques a </w:t>
      </w:r>
      <w:proofErr w:type="gramStart"/>
      <w:r>
        <w:rPr>
          <w:rFonts w:ascii="Arial"/>
          <w:sz w:val="24"/>
          <w:szCs w:val="24"/>
        </w:rPr>
        <w:t>augment</w:t>
      </w:r>
      <w:r>
        <w:rPr>
          <w:rFonts w:hAnsi="Arial"/>
          <w:sz w:val="24"/>
          <w:szCs w:val="24"/>
        </w:rPr>
        <w:t>é</w:t>
      </w:r>
      <w:proofErr w:type="gramEnd"/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 40% entre 2012 et 2013. La ligne du RER A, par exemple,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tient un double record : celui de la ligne la plus fr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quent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du monde, mais aussi celui du taux de dysfonctionnement le plus important de toutes les lignes de RER. Les probl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mes sont quotidiens et multiples : rames surcharg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es, retards fr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quents, suppressions inattendues.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cemment, un incendie dans un local technique a paralys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ligne pendant quatre jours entre La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fense et Nanterre. </w:t>
      </w:r>
      <w:r>
        <w:rPr>
          <w:rFonts w:ascii="Arial"/>
          <w:b/>
          <w:bCs/>
          <w:sz w:val="24"/>
          <w:szCs w:val="24"/>
        </w:rPr>
        <w:t>Nous consid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rons, pour notre part, que priorit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doit </w:t>
      </w:r>
      <w:r>
        <w:rPr>
          <w:rFonts w:hAnsi="Arial"/>
          <w:b/>
          <w:bCs/>
          <w:sz w:val="24"/>
          <w:szCs w:val="24"/>
        </w:rPr>
        <w:t>ê</w:t>
      </w:r>
      <w:r>
        <w:rPr>
          <w:rFonts w:ascii="Arial"/>
          <w:b/>
          <w:bCs/>
          <w:sz w:val="24"/>
          <w:szCs w:val="24"/>
        </w:rPr>
        <w:t>tre donn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e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novation des lignes existantes plut</w:t>
      </w:r>
      <w:r>
        <w:rPr>
          <w:rFonts w:hAnsi="Arial"/>
          <w:b/>
          <w:bCs/>
          <w:sz w:val="24"/>
          <w:szCs w:val="24"/>
        </w:rPr>
        <w:t>ô</w:t>
      </w:r>
      <w:r>
        <w:rPr>
          <w:rFonts w:ascii="Arial"/>
          <w:b/>
          <w:bCs/>
          <w:sz w:val="24"/>
          <w:szCs w:val="24"/>
        </w:rPr>
        <w:t>t qu</w:t>
      </w:r>
      <w:r>
        <w:rPr>
          <w:rFonts w:hAnsi="Arial"/>
          <w:b/>
          <w:bCs/>
          <w:sz w:val="24"/>
          <w:szCs w:val="24"/>
        </w:rPr>
        <w:t>’à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engagement dans des projets faramineux, co</w:t>
      </w:r>
      <w:r>
        <w:rPr>
          <w:rFonts w:hAnsi="Arial"/>
          <w:b/>
          <w:bCs/>
          <w:sz w:val="24"/>
          <w:szCs w:val="24"/>
        </w:rPr>
        <w:t>û</w:t>
      </w:r>
      <w:r>
        <w:rPr>
          <w:rFonts w:ascii="Arial"/>
          <w:b/>
          <w:bCs/>
          <w:sz w:val="24"/>
          <w:szCs w:val="24"/>
        </w:rPr>
        <w:t>teux et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connect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 des attentes des voyageurs.</w:t>
      </w:r>
    </w:p>
    <w:p w:rsidR="00657348" w:rsidRDefault="00B42F18">
      <w:pPr>
        <w:pStyle w:val="Standard"/>
        <w:numPr>
          <w:ilvl w:val="0"/>
          <w:numId w:val="5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>Nous faisons aussi le constat de la trop grande centralisation du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seau de transport francilien </w:t>
      </w:r>
      <w:r>
        <w:rPr>
          <w:rFonts w:ascii="Arial"/>
          <w:sz w:val="24"/>
          <w:szCs w:val="24"/>
        </w:rPr>
        <w:t>ne disposant que de tr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s peu de dessertes de 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riph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rie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riph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rie. Trop souvent orient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s vers Paris uniquement, </w:t>
      </w:r>
      <w:r>
        <w:rPr>
          <w:rFonts w:ascii="Arial"/>
          <w:b/>
          <w:bCs/>
          <w:sz w:val="24"/>
          <w:szCs w:val="24"/>
        </w:rPr>
        <w:t xml:space="preserve">les transports collectifs parisiens laissent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abandon de nombreux franciliens vivant dans des zones recul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es moins dens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ment dot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es en moyens de transport.</w:t>
      </w:r>
      <w:r>
        <w:rPr>
          <w:rFonts w:ascii="Arial"/>
          <w:sz w:val="24"/>
          <w:szCs w:val="24"/>
        </w:rPr>
        <w:t xml:space="preserve"> C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est le cas notamment aux abords du Vexin Fran</w:t>
      </w:r>
      <w:r>
        <w:rPr>
          <w:rFonts w:hAnsi="Arial"/>
          <w:sz w:val="24"/>
          <w:szCs w:val="24"/>
        </w:rPr>
        <w:t>ç</w:t>
      </w:r>
      <w:r>
        <w:rPr>
          <w:rFonts w:ascii="Arial"/>
          <w:sz w:val="24"/>
          <w:szCs w:val="24"/>
        </w:rPr>
        <w:t>ais: de nombreux villages - et m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 xml:space="preserve">me de petites villes - ne </w:t>
      </w:r>
      <w:r>
        <w:rPr>
          <w:rFonts w:ascii="Arial"/>
          <w:sz w:val="24"/>
          <w:szCs w:val="24"/>
        </w:rPr>
        <w:lastRenderedPageBreak/>
        <w:t>poss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dent aucune ligne de bus circulant en fin de semaine. </w:t>
      </w:r>
      <w:r>
        <w:rPr>
          <w:rFonts w:ascii="Arial"/>
          <w:b/>
          <w:bCs/>
          <w:sz w:val="24"/>
          <w:szCs w:val="24"/>
        </w:rPr>
        <w:t>C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est pourquoi nous sommes favorables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extension des lignes de tramways et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cr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ation de plus de lignes de bus pour la Grande Couronne francilienne. 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>Question 2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hAnsi="Arial"/>
          <w:b/>
          <w:bCs/>
          <w:i/>
          <w:iCs/>
          <w:sz w:val="18"/>
          <w:szCs w:val="18"/>
        </w:rPr>
        <w:t>–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politique des transports devient la principale comp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tence de 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Quels objectifs donnez-vous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politique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gionale des transports pour contribuer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la mise en </w:t>
      </w:r>
      <w:r>
        <w:rPr>
          <w:rFonts w:hAnsi="Arial"/>
          <w:sz w:val="18"/>
          <w:szCs w:val="18"/>
        </w:rPr>
        <w:t>œ</w:t>
      </w:r>
      <w:r>
        <w:rPr>
          <w:rFonts w:ascii="Arial"/>
          <w:sz w:val="18"/>
          <w:szCs w:val="18"/>
        </w:rPr>
        <w:t>uvre de votre projet de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gional, et quels leviers (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conomique, contractuel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Contrat de Plan Etat-R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gion, tarification, fiscalit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cologique, etc.) comptez-vous mobiliser pour atteindre ces objectifs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6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>Tout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abord, le Front National s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oppose au principe de la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volution de nouvelles comp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tences au Conseil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</w:t>
      </w:r>
      <w:r>
        <w:rPr>
          <w:rFonts w:ascii="Arial"/>
          <w:sz w:val="24"/>
          <w:szCs w:val="24"/>
        </w:rPr>
        <w:t>. La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cision du 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gislateur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octroyer plus de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tences - notamment en </w:t>
      </w:r>
      <w:proofErr w:type="gramStart"/>
      <w:r>
        <w:rPr>
          <w:rFonts w:ascii="Arial"/>
          <w:sz w:val="24"/>
          <w:szCs w:val="24"/>
        </w:rPr>
        <w:t>terme</w:t>
      </w:r>
      <w:proofErr w:type="gramEnd"/>
      <w:r>
        <w:rPr>
          <w:rFonts w:ascii="Arial"/>
          <w:sz w:val="24"/>
          <w:szCs w:val="24"/>
        </w:rPr>
        <w:t xml:space="preserve"> de transports -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est sous-tendue par une logique europ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iste oppos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e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notre tradition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publicaine. Tandis que nous sommes favorables au triptyque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volutionnaire Communes-D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partements-Etat, nous voyons s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imposer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nous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augmentation de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tences octroy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 aux Grandes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gions de type </w:t>
      </w:r>
      <w:r>
        <w:rPr>
          <w:rFonts w:hAnsi="Arial"/>
          <w:sz w:val="24"/>
          <w:szCs w:val="24"/>
        </w:rPr>
        <w:t>« </w:t>
      </w:r>
      <w:r>
        <w:rPr>
          <w:rFonts w:ascii="Arial"/>
          <w:sz w:val="24"/>
          <w:szCs w:val="24"/>
        </w:rPr>
        <w:t>Lander</w:t>
      </w:r>
      <w:r>
        <w:rPr>
          <w:rFonts w:hAnsi="Arial"/>
          <w:sz w:val="24"/>
          <w:szCs w:val="24"/>
        </w:rPr>
        <w:t> »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et la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structuration de nos communes pour cr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er de grandes 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tropoles disproportionn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es. Tout ceci sur fond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un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sengagement massif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Etat.</w:t>
      </w:r>
    </w:p>
    <w:p w:rsidR="00657348" w:rsidRDefault="00B42F18">
      <w:pPr>
        <w:pStyle w:val="Standard"/>
        <w:numPr>
          <w:ilvl w:val="0"/>
          <w:numId w:val="7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seau de transports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Ile-de-France est aujourd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hui victime de fraudes massives. Nombreux sont ceux qui voyagent gratis, sur le dos de la collectivit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et des autres usagers. En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cembre 2014, nous avons pu constater que lorsque des contr</w:t>
      </w:r>
      <w:r>
        <w:rPr>
          <w:rFonts w:hAnsi="Arial"/>
          <w:sz w:val="24"/>
          <w:szCs w:val="24"/>
        </w:rPr>
        <w:t>ô</w:t>
      </w:r>
      <w:r>
        <w:rPr>
          <w:rFonts w:ascii="Arial"/>
          <w:sz w:val="24"/>
          <w:szCs w:val="24"/>
        </w:rPr>
        <w:t>les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acc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s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taient mis en place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entr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du RER B,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achat de billets augmentait de 88%. Ainsi, </w:t>
      </w:r>
      <w:r>
        <w:rPr>
          <w:rFonts w:ascii="Arial"/>
          <w:b/>
          <w:bCs/>
          <w:sz w:val="24"/>
          <w:szCs w:val="24"/>
        </w:rPr>
        <w:t>nous proposons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installer dans chaque gare des surveillants arm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 afin de lutter contre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ins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curit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, mais aussi contre la fraude. Ces nouvelles rentr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es de fonds seront utilis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es pour financer notre projet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gional.</w:t>
      </w:r>
      <w:r>
        <w:rPr>
          <w:rFonts w:ascii="Arial"/>
          <w:sz w:val="24"/>
          <w:szCs w:val="24"/>
        </w:rPr>
        <w:t xml:space="preserve"> Cette mesure nous permettra de corriger une injustice majeure : tandis que les autres mouvements s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appr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 xml:space="preserve">tent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augmenter les tarifs des transports, nous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cidons de commencer par faire payer les fraudeurs.</w:t>
      </w:r>
    </w:p>
    <w:p w:rsidR="00657348" w:rsidRDefault="00B42F18">
      <w:pPr>
        <w:pStyle w:val="Standard"/>
        <w:numPr>
          <w:ilvl w:val="0"/>
          <w:numId w:val="8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La cr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ation de nouvelles lignes de bus en Grande Couronne devra 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tre faite via le STIF (Syndicat des Transports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Ile-de-France). </w:t>
      </w:r>
      <w:r>
        <w:rPr>
          <w:rFonts w:ascii="Arial"/>
          <w:b/>
          <w:bCs/>
          <w:sz w:val="24"/>
          <w:szCs w:val="24"/>
        </w:rPr>
        <w:t xml:space="preserve">Le STIF devra </w:t>
      </w:r>
      <w:proofErr w:type="gramStart"/>
      <w:r>
        <w:rPr>
          <w:rFonts w:ascii="Arial"/>
          <w:b/>
          <w:bCs/>
          <w:sz w:val="24"/>
          <w:szCs w:val="24"/>
        </w:rPr>
        <w:t>contractualis</w:t>
      </w:r>
      <w:r>
        <w:rPr>
          <w:rFonts w:hAnsi="Arial"/>
          <w:b/>
          <w:bCs/>
          <w:sz w:val="24"/>
          <w:szCs w:val="24"/>
        </w:rPr>
        <w:t>é</w:t>
      </w:r>
      <w:proofErr w:type="gramEnd"/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de nouvelles lignes de bus avec les compagnies de transport locales via des conventions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exploitation. </w:t>
      </w:r>
      <w:r>
        <w:rPr>
          <w:rFonts w:ascii="Arial"/>
          <w:sz w:val="24"/>
          <w:szCs w:val="24"/>
        </w:rPr>
        <w:t>Afin de rendre le droit au transport effectif dans ces zones souvent rurales, nous ferons figurer nos objectifs de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veloppement dans nos plans de mobilit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rurale.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lastRenderedPageBreak/>
        <w:t>Question 3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hAnsi="Arial"/>
          <w:b/>
          <w:bCs/>
          <w:i/>
          <w:iCs/>
          <w:sz w:val="18"/>
          <w:szCs w:val="18"/>
        </w:rPr>
        <w:t>–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Les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penses en faveur de la mobilit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ont consid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rablement augment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depuis le transfert des TER aux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gions. Celles-ci ont fait un effort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investissement important (r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seau et mat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riel roulant) que la hausse des recettes directes des TER n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 pas compens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, tandis que la qualit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 service et les co</w:t>
      </w:r>
      <w:r>
        <w:rPr>
          <w:rFonts w:hAnsi="Arial"/>
          <w:b/>
          <w:bCs/>
          <w:i/>
          <w:iCs/>
          <w:sz w:val="18"/>
          <w:szCs w:val="18"/>
        </w:rPr>
        <w:t>û</w:t>
      </w:r>
      <w:r>
        <w:rPr>
          <w:rFonts w:ascii="Arial"/>
          <w:b/>
          <w:bCs/>
          <w:i/>
          <w:iCs/>
          <w:sz w:val="18"/>
          <w:szCs w:val="18"/>
        </w:rPr>
        <w:t>ts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exploitation augmentaient. Les transports sont devenus le premier poste de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pense des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tandis qu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elles perdaient leur autonomie fiscale. Le gouvernement a annonc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en juin 2015 au congr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s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Association des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de France le transfert de 25 % de la Cotisation sur la Valeur ajout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 des Entreprises aux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gions, afin de financer les nouveaux transferts de comp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tence transport.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envisagez-vous les perspectives d</w:t>
      </w:r>
      <w:r>
        <w:rPr>
          <w:rFonts w:hAnsi="Arial"/>
          <w:sz w:val="18"/>
          <w:szCs w:val="18"/>
        </w:rPr>
        <w:t>’é</w:t>
      </w:r>
      <w:r>
        <w:rPr>
          <w:rFonts w:ascii="Arial"/>
          <w:sz w:val="18"/>
          <w:szCs w:val="18"/>
        </w:rPr>
        <w:t>volution de la part du transport dans le budget de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Estimez-vous possible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obtenir un gain de productivit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rateur de transport ferroviaire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Souhaitez-vous introduire des clauses de productivit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dans la convention TER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9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 xml:space="preserve">Le ministre Marylise </w:t>
      </w:r>
      <w:proofErr w:type="spellStart"/>
      <w:r>
        <w:rPr>
          <w:rFonts w:ascii="Arial"/>
          <w:b/>
          <w:bCs/>
          <w:sz w:val="24"/>
          <w:szCs w:val="24"/>
        </w:rPr>
        <w:t>Lebranchu</w:t>
      </w:r>
      <w:proofErr w:type="spellEnd"/>
      <w:r>
        <w:rPr>
          <w:rFonts w:ascii="Arial"/>
          <w:b/>
          <w:bCs/>
          <w:sz w:val="24"/>
          <w:szCs w:val="24"/>
        </w:rPr>
        <w:t xml:space="preserve"> a annonc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qu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elle doterait les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gions de 50% de la CVAE contre 23% auparavant.</w:t>
      </w:r>
      <w:r>
        <w:rPr>
          <w:rFonts w:ascii="Arial"/>
          <w:sz w:val="24"/>
          <w:szCs w:val="24"/>
        </w:rPr>
        <w:t xml:space="preserve"> Outre que le discours de la ministre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tait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solument orient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vers un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gionalisme qui pr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figure l</w:t>
      </w:r>
      <w:r>
        <w:rPr>
          <w:rFonts w:hAnsi="Arial"/>
          <w:sz w:val="24"/>
          <w:szCs w:val="24"/>
        </w:rPr>
        <w:t>’</w:t>
      </w:r>
      <w:proofErr w:type="spellStart"/>
      <w:r>
        <w:rPr>
          <w:rFonts w:ascii="Arial"/>
          <w:sz w:val="24"/>
          <w:szCs w:val="24"/>
        </w:rPr>
        <w:t>euror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gionalisme</w:t>
      </w:r>
      <w:proofErr w:type="spellEnd"/>
      <w:r>
        <w:rPr>
          <w:rFonts w:ascii="Arial"/>
          <w:sz w:val="24"/>
          <w:szCs w:val="24"/>
        </w:rPr>
        <w:t xml:space="preserve"> de demain, cette augmentation de la part de la CVAE revers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aux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gions est </w:t>
      </w:r>
      <w:proofErr w:type="gramStart"/>
      <w:r>
        <w:rPr>
          <w:rFonts w:ascii="Arial"/>
          <w:sz w:val="24"/>
          <w:szCs w:val="24"/>
        </w:rPr>
        <w:t>insuffisante</w:t>
      </w:r>
      <w:proofErr w:type="gramEnd"/>
      <w:r>
        <w:rPr>
          <w:rFonts w:ascii="Arial"/>
          <w:sz w:val="24"/>
          <w:szCs w:val="24"/>
        </w:rPr>
        <w:t xml:space="preserve"> aux vues des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gations de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tence qui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accompagne. </w:t>
      </w:r>
      <w:r>
        <w:rPr>
          <w:rFonts w:ascii="Arial"/>
          <w:b/>
          <w:bCs/>
          <w:sz w:val="24"/>
          <w:szCs w:val="24"/>
        </w:rPr>
        <w:t>M</w:t>
      </w:r>
      <w:r>
        <w:rPr>
          <w:rFonts w:hAnsi="Arial"/>
          <w:b/>
          <w:bCs/>
          <w:sz w:val="24"/>
          <w:szCs w:val="24"/>
        </w:rPr>
        <w:t>ê</w:t>
      </w:r>
      <w:r>
        <w:rPr>
          <w:rFonts w:ascii="Arial"/>
          <w:b/>
          <w:bCs/>
          <w:sz w:val="24"/>
          <w:szCs w:val="24"/>
        </w:rPr>
        <w:t>me Alain Rousset, pr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sident socialiste de la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 Aquitaine, consid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rait cela comme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risoire. Nous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non</w:t>
      </w:r>
      <w:r>
        <w:rPr>
          <w:rFonts w:hAnsi="Arial"/>
          <w:b/>
          <w:bCs/>
          <w:sz w:val="24"/>
          <w:szCs w:val="24"/>
        </w:rPr>
        <w:t>ç</w:t>
      </w:r>
      <w:r>
        <w:rPr>
          <w:rFonts w:ascii="Arial"/>
          <w:b/>
          <w:bCs/>
          <w:sz w:val="24"/>
          <w:szCs w:val="24"/>
        </w:rPr>
        <w:t>ons cette logique de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sengagement de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Etat.</w:t>
      </w:r>
    </w:p>
    <w:p w:rsidR="00657348" w:rsidRDefault="00B42F18">
      <w:pPr>
        <w:pStyle w:val="Standard"/>
        <w:numPr>
          <w:ilvl w:val="0"/>
          <w:numId w:val="10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augmentation du budget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cid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par la majorit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sortante est utilis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en grande partie pour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aliser le pharaonique Grand Paris. Nous nous opposons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cette logique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pensi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 qui n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 aucune coh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rence avec les besoins des franciliens qui pr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f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reraient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abord disposer de lignes op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rationnelles. C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est pourquoi nous faisons le choix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orienter le budget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 en direction de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novation et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entretien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existant.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>Question 4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hAnsi="Arial"/>
          <w:b/>
          <w:bCs/>
          <w:i/>
          <w:iCs/>
          <w:sz w:val="18"/>
          <w:szCs w:val="18"/>
        </w:rPr>
        <w:t>–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exp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rimentation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gionale de l</w:t>
      </w:r>
      <w:r>
        <w:rPr>
          <w:rFonts w:hAnsi="Arial"/>
          <w:b/>
          <w:bCs/>
          <w:i/>
          <w:iCs/>
          <w:sz w:val="18"/>
          <w:szCs w:val="18"/>
        </w:rPr>
        <w:t>’é</w:t>
      </w:r>
      <w:r>
        <w:rPr>
          <w:rFonts w:ascii="Arial"/>
          <w:b/>
          <w:bCs/>
          <w:i/>
          <w:iCs/>
          <w:sz w:val="18"/>
          <w:szCs w:val="18"/>
        </w:rPr>
        <w:t xml:space="preserve">cotaxe a 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propos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 comme une hypoth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se int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ressante pour le financement des transports. Il existe trois moyens pour mettre en </w:t>
      </w:r>
      <w:r>
        <w:rPr>
          <w:rFonts w:hAnsi="Arial"/>
          <w:b/>
          <w:bCs/>
          <w:i/>
          <w:iCs/>
          <w:sz w:val="18"/>
          <w:szCs w:val="18"/>
        </w:rPr>
        <w:t>œ</w:t>
      </w:r>
      <w:r>
        <w:rPr>
          <w:rFonts w:ascii="Arial"/>
          <w:b/>
          <w:bCs/>
          <w:i/>
          <w:iCs/>
          <w:sz w:val="18"/>
          <w:szCs w:val="18"/>
        </w:rPr>
        <w:t>uvre une taxation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usage de la route pour assurer sa contribution au financement des transports</w:t>
      </w:r>
      <w:r>
        <w:rPr>
          <w:rFonts w:hAnsi="Arial"/>
          <w:b/>
          <w:bCs/>
          <w:i/>
          <w:iCs/>
          <w:sz w:val="18"/>
          <w:szCs w:val="18"/>
        </w:rPr>
        <w:t> </w:t>
      </w:r>
      <w:r>
        <w:rPr>
          <w:rFonts w:ascii="Arial"/>
          <w:b/>
          <w:bCs/>
          <w:i/>
          <w:iCs/>
          <w:sz w:val="18"/>
          <w:szCs w:val="18"/>
        </w:rPr>
        <w:t>: taxation au kilom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tre parcouru, taxation forfaitaire (vignette), ou taxation du carburant (TICPE)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Selon vous, avec quelles recettes faut-il financer les transports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gionaux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e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une tarification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usage de la route vous parait-elle int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ressante, et pourquoi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Si oui, comment envisagez-vous de la mettre en </w:t>
      </w:r>
      <w:r>
        <w:rPr>
          <w:rFonts w:hAnsi="Arial"/>
          <w:sz w:val="18"/>
          <w:szCs w:val="18"/>
        </w:rPr>
        <w:t>œ</w:t>
      </w:r>
      <w:r>
        <w:rPr>
          <w:rFonts w:ascii="Arial"/>
          <w:sz w:val="18"/>
          <w:szCs w:val="18"/>
        </w:rPr>
        <w:t xml:space="preserve">uvre (sous quelle forme, sur quelle assiette,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quelle 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ch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ance, avec quels outils)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11"/>
        </w:numPr>
        <w:tabs>
          <w:tab w:val="num" w:pos="240"/>
        </w:tabs>
        <w:spacing w:line="360" w:lineRule="auto"/>
        <w:ind w:left="240" w:hanging="240"/>
        <w:jc w:val="both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>cotaxe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gionale est tout autant une supercherie que ne l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 xml:space="preserve">tait sa grande </w:t>
      </w:r>
      <w:proofErr w:type="spellStart"/>
      <w:r>
        <w:rPr>
          <w:rFonts w:ascii="Arial"/>
          <w:b/>
          <w:bCs/>
          <w:sz w:val="24"/>
          <w:szCs w:val="24"/>
        </w:rPr>
        <w:t>soeur</w:t>
      </w:r>
      <w:proofErr w:type="spellEnd"/>
      <w:r>
        <w:rPr>
          <w:rFonts w:ascii="Arial"/>
          <w:b/>
          <w:bCs/>
          <w:sz w:val="24"/>
          <w:szCs w:val="24"/>
        </w:rPr>
        <w:t>, l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>cotaxe nationale.</w:t>
      </w:r>
      <w:r>
        <w:rPr>
          <w:rFonts w:ascii="Arial"/>
          <w:sz w:val="24"/>
          <w:szCs w:val="24"/>
        </w:rPr>
        <w:t xml:space="preserve"> Une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cotaxe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gionale viendrait nuire un peu plus encore aux entreprises de transport routier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j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largement en difficult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dans notre pays puisque soumises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concurrence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loyale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Europe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Est. </w:t>
      </w:r>
      <w:r>
        <w:rPr>
          <w:rFonts w:ascii="Arial"/>
          <w:b/>
          <w:bCs/>
          <w:sz w:val="24"/>
          <w:szCs w:val="24"/>
        </w:rPr>
        <w:t>Nous portons au Front National le projet de cr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er une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cotaxe pesant sur les routiers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trangers</w:t>
      </w:r>
      <w:r>
        <w:rPr>
          <w:rFonts w:ascii="Arial"/>
          <w:sz w:val="24"/>
          <w:szCs w:val="24"/>
        </w:rPr>
        <w:t xml:space="preserve"> qui traversent notre pays tous les jours et qui ne contribuent pas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entretien des routes </w:t>
      </w:r>
      <w:r>
        <w:rPr>
          <w:rFonts w:ascii="Arial"/>
          <w:sz w:val="24"/>
          <w:szCs w:val="24"/>
        </w:rPr>
        <w:lastRenderedPageBreak/>
        <w:t>nationales, contrairement aux contribuables fran</w:t>
      </w:r>
      <w:r>
        <w:rPr>
          <w:rFonts w:hAnsi="Arial"/>
          <w:sz w:val="24"/>
          <w:szCs w:val="24"/>
        </w:rPr>
        <w:t>ç</w:t>
      </w:r>
      <w:r>
        <w:rPr>
          <w:rFonts w:ascii="Arial"/>
          <w:sz w:val="24"/>
          <w:szCs w:val="24"/>
        </w:rPr>
        <w:t>ais. A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inverse de nos concurrents qui promettent monts et merveilles aux franciliens, faisant ainsi fi de toute honn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tet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politique,</w:t>
      </w:r>
      <w:r>
        <w:rPr>
          <w:rFonts w:ascii="Arial"/>
          <w:b/>
          <w:bCs/>
          <w:sz w:val="24"/>
          <w:szCs w:val="24"/>
        </w:rPr>
        <w:t xml:space="preserve"> nous savons que cette politique ne sera possible que d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>s lors que la France se sera affranchie du joug de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Union Europ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enne.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5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Depuis plusieurs CPER, les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sont sollicit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es pour cofinancer des infrastructures nouvelles ou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entretien et 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ration des infrastructures existantes. Les nouvelles orientations g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rales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Etat en mati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re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infrastructures de transport donnent la priorit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au financement de la restauration de la qualit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des infrastructures existantes sur le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infrastructures nouvelles.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Etes-vous favorable au renforcement de cette politique en faveur du financement des infrastructures sur votre territoire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Pour maintenir la qualit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des infrastructures de votre territoire, </w:t>
      </w:r>
      <w:r>
        <w:rPr>
          <w:rFonts w:hAnsi="Arial"/>
          <w:sz w:val="18"/>
          <w:szCs w:val="18"/>
        </w:rPr>
        <w:t>ê</w:t>
      </w:r>
      <w:r>
        <w:rPr>
          <w:rFonts w:ascii="Arial"/>
          <w:sz w:val="18"/>
          <w:szCs w:val="18"/>
        </w:rPr>
        <w:t>tes-vous pr</w:t>
      </w:r>
      <w:r>
        <w:rPr>
          <w:rFonts w:hAnsi="Arial"/>
          <w:sz w:val="18"/>
          <w:szCs w:val="18"/>
        </w:rPr>
        <w:t>ê</w:t>
      </w:r>
      <w:r>
        <w:rPr>
          <w:rFonts w:ascii="Arial"/>
          <w:sz w:val="18"/>
          <w:szCs w:val="18"/>
        </w:rPr>
        <w:t xml:space="preserve">t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accompagner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Etat et les op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rateurs publics dans le financement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entretien et de la modernisation des infrastructures existantes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12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Trebuchet MS" w:eastAsia="Trebuchet MS" w:hAnsi="Trebuchet MS" w:cs="Trebuchet MS"/>
          <w:b/>
          <w:bCs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 xml:space="preserve">Nous sommes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videmment favorables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novation et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entretien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infrastructures en Ile-de-France de la part de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Etat. Par contre, aux vues de la fonte des moyens des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gions, nous nous opposons au cofinancement par le Conseil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gional.</w:t>
      </w:r>
      <w:r>
        <w:rPr>
          <w:rFonts w:ascii="Arial"/>
          <w:sz w:val="24"/>
          <w:szCs w:val="24"/>
        </w:rPr>
        <w:t xml:space="preserve"> Si la suppression de la clause de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tence g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rale par la loi </w:t>
      </w:r>
      <w:proofErr w:type="spellStart"/>
      <w:r>
        <w:rPr>
          <w:rFonts w:ascii="Arial"/>
          <w:sz w:val="24"/>
          <w:szCs w:val="24"/>
        </w:rPr>
        <w:t>NOTRe</w:t>
      </w:r>
      <w:proofErr w:type="spellEnd"/>
      <w:r>
        <w:rPr>
          <w:rFonts w:ascii="Arial"/>
          <w:sz w:val="24"/>
          <w:szCs w:val="24"/>
        </w:rPr>
        <w:t xml:space="preserve"> nous semble aller dans le bon sens - apr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s la volteface du gouvernement car la loi du 19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cembre 2013 </w:t>
      </w:r>
      <w:r>
        <w:rPr>
          <w:rFonts w:ascii="Arial"/>
          <w:i/>
          <w:iCs/>
          <w:sz w:val="24"/>
          <w:szCs w:val="24"/>
        </w:rPr>
        <w:t>de modernisation de l</w:t>
      </w:r>
      <w:r>
        <w:rPr>
          <w:rFonts w:hAnsi="Arial"/>
          <w:i/>
          <w:iCs/>
          <w:sz w:val="24"/>
          <w:szCs w:val="24"/>
        </w:rPr>
        <w:t>’</w:t>
      </w:r>
      <w:r>
        <w:rPr>
          <w:rFonts w:ascii="Arial"/>
          <w:i/>
          <w:iCs/>
          <w:sz w:val="24"/>
          <w:szCs w:val="24"/>
        </w:rPr>
        <w:t>action publique territoriale et d</w:t>
      </w:r>
      <w:r>
        <w:rPr>
          <w:rFonts w:hAnsi="Arial"/>
          <w:i/>
          <w:iCs/>
          <w:sz w:val="24"/>
          <w:szCs w:val="24"/>
        </w:rPr>
        <w:t>’</w:t>
      </w:r>
      <w:r>
        <w:rPr>
          <w:rFonts w:ascii="Arial"/>
          <w:i/>
          <w:iCs/>
          <w:sz w:val="24"/>
          <w:szCs w:val="24"/>
        </w:rPr>
        <w:t>affirmation des m</w:t>
      </w:r>
      <w:r>
        <w:rPr>
          <w:rFonts w:hAnsi="Arial"/>
          <w:i/>
          <w:iCs/>
          <w:sz w:val="24"/>
          <w:szCs w:val="24"/>
        </w:rPr>
        <w:t>é</w:t>
      </w:r>
      <w:r>
        <w:rPr>
          <w:rFonts w:ascii="Arial"/>
          <w:i/>
          <w:iCs/>
          <w:sz w:val="24"/>
          <w:szCs w:val="24"/>
        </w:rPr>
        <w:t>tropoles</w:t>
      </w:r>
      <w:r>
        <w:rPr>
          <w:rFonts w:ascii="Arial"/>
          <w:sz w:val="24"/>
          <w:szCs w:val="24"/>
        </w:rPr>
        <w:t xml:space="preserve"> la </w:t>
      </w:r>
      <w:proofErr w:type="gramStart"/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servait -</w:t>
      </w:r>
      <w:proofErr w:type="gramEnd"/>
      <w:r>
        <w:rPr>
          <w:rFonts w:ascii="Arial"/>
          <w:sz w:val="24"/>
          <w:szCs w:val="24"/>
        </w:rPr>
        <w:t xml:space="preserve"> nous ne consid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rons pas que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gion soit en mesure de cofinancer certaines infrastructures. </w:t>
      </w:r>
      <w:r>
        <w:rPr>
          <w:rFonts w:ascii="Arial"/>
          <w:b/>
          <w:bCs/>
          <w:sz w:val="24"/>
          <w:szCs w:val="24"/>
        </w:rPr>
        <w:t>Nous consid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rons que ce n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est pas l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son r</w:t>
      </w:r>
      <w:r>
        <w:rPr>
          <w:rFonts w:hAnsi="Arial"/>
          <w:b/>
          <w:bCs/>
          <w:sz w:val="24"/>
          <w:szCs w:val="24"/>
        </w:rPr>
        <w:t>ô</w:t>
      </w:r>
      <w:r>
        <w:rPr>
          <w:rFonts w:ascii="Arial"/>
          <w:b/>
          <w:bCs/>
          <w:sz w:val="24"/>
          <w:szCs w:val="24"/>
        </w:rPr>
        <w:t>le.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6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 xml:space="preserve">La France accueille la COP 21 de novembre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cembre 2015. Les transports repr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sentent le deuxi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me poste d</w:t>
      </w:r>
      <w:r>
        <w:rPr>
          <w:rFonts w:hAnsi="Arial"/>
          <w:b/>
          <w:bCs/>
          <w:i/>
          <w:iCs/>
          <w:sz w:val="18"/>
          <w:szCs w:val="18"/>
        </w:rPr>
        <w:t>’é</w:t>
      </w:r>
      <w:r>
        <w:rPr>
          <w:rFonts w:ascii="Arial"/>
          <w:b/>
          <w:bCs/>
          <w:i/>
          <w:iCs/>
          <w:sz w:val="18"/>
          <w:szCs w:val="18"/>
        </w:rPr>
        <w:t xml:space="preserve">missions de gaz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effet de serre apr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s le secteur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sidentiel.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Par quels leviers la politique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gionale des transports peut-elle contribuer de mani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 xml:space="preserve">re significative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lutte contre le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chauffement climatique et la pollution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13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/>
          <w:sz w:val="24"/>
          <w:szCs w:val="24"/>
        </w:rPr>
        <w:t xml:space="preserve">La politique en </w:t>
      </w:r>
      <w:proofErr w:type="gramStart"/>
      <w:r>
        <w:rPr>
          <w:rFonts w:ascii="Arial"/>
          <w:sz w:val="24"/>
          <w:szCs w:val="24"/>
        </w:rPr>
        <w:t>terme</w:t>
      </w:r>
      <w:proofErr w:type="gramEnd"/>
      <w:r>
        <w:rPr>
          <w:rFonts w:ascii="Arial"/>
          <w:sz w:val="24"/>
          <w:szCs w:val="24"/>
        </w:rPr>
        <w:t xml:space="preserve"> de transports que nous souhaitons appliquer en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gion Ile-de-France prend en compte la dimension environnementale. Dans un premier temps, nous souhaiterions </w:t>
      </w:r>
      <w:r>
        <w:rPr>
          <w:rFonts w:ascii="Arial"/>
          <w:b/>
          <w:bCs/>
          <w:sz w:val="24"/>
          <w:szCs w:val="24"/>
        </w:rPr>
        <w:t>remplacer le syst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>me de freinage des rames de m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tro qui provoque une quantit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non-n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gligeable de particules fines.</w:t>
      </w:r>
      <w:r>
        <w:rPr>
          <w:rFonts w:ascii="Arial"/>
          <w:sz w:val="24"/>
          <w:szCs w:val="24"/>
        </w:rPr>
        <w:t xml:space="preserve"> Par ailleurs, en accord avec la Loi de Transition Energ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tique </w:t>
      </w:r>
      <w:proofErr w:type="spellStart"/>
      <w:r>
        <w:rPr>
          <w:rFonts w:ascii="Arial"/>
          <w:sz w:val="24"/>
          <w:szCs w:val="24"/>
        </w:rPr>
        <w:t>pou</w:t>
      </w:r>
      <w:proofErr w:type="spellEnd"/>
      <w:r>
        <w:rPr>
          <w:rFonts w:ascii="Arial"/>
          <w:sz w:val="24"/>
          <w:szCs w:val="24"/>
        </w:rPr>
        <w:t xml:space="preserve"> la Croissance Verte (LTECV), </w:t>
      </w:r>
      <w:r>
        <w:rPr>
          <w:rFonts w:ascii="Arial"/>
          <w:b/>
          <w:bCs/>
          <w:sz w:val="24"/>
          <w:szCs w:val="24"/>
        </w:rPr>
        <w:t>nous souhaitons orienter notre parc automobile vers des v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hicules fonctionnant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>lectricit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.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De plus, nous souhaitons que le STIF encourage nos partenaires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utiliser des bus fonctionnant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une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nergie propre</w:t>
      </w:r>
      <w:r>
        <w:rPr>
          <w:rFonts w:ascii="Arial"/>
          <w:sz w:val="24"/>
          <w:szCs w:val="24"/>
        </w:rPr>
        <w:t>, telle l</w:t>
      </w:r>
      <w:r>
        <w:rPr>
          <w:rFonts w:hAnsi="Arial"/>
          <w:sz w:val="24"/>
          <w:szCs w:val="24"/>
        </w:rPr>
        <w:t>’é</w:t>
      </w:r>
      <w:r>
        <w:rPr>
          <w:rFonts w:ascii="Arial"/>
          <w:sz w:val="24"/>
          <w:szCs w:val="24"/>
        </w:rPr>
        <w:t>lectricit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par exemple.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anmoins, </w:t>
      </w:r>
      <w:r>
        <w:rPr>
          <w:rFonts w:ascii="Arial"/>
          <w:b/>
          <w:bCs/>
          <w:sz w:val="24"/>
          <w:szCs w:val="24"/>
        </w:rPr>
        <w:t xml:space="preserve">nous nous opposons radicalement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mise en place de p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ages autour de Paris</w:t>
      </w:r>
      <w:r>
        <w:rPr>
          <w:rFonts w:ascii="Arial"/>
          <w:sz w:val="24"/>
          <w:szCs w:val="24"/>
        </w:rPr>
        <w:t xml:space="preserve">, car </w:t>
      </w:r>
      <w:r>
        <w:rPr>
          <w:rFonts w:ascii="Arial"/>
          <w:sz w:val="24"/>
          <w:szCs w:val="24"/>
        </w:rPr>
        <w:lastRenderedPageBreak/>
        <w:t xml:space="preserve">contrairement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Londres - o</w:t>
      </w:r>
      <w:r>
        <w:rPr>
          <w:rFonts w:hAnsi="Arial"/>
          <w:sz w:val="24"/>
          <w:szCs w:val="24"/>
        </w:rPr>
        <w:t>ù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population ais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e vit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ext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rieur de la ville - ce serait aux classes les plus populaires de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gler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addition.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657348" w:rsidRDefault="00B42F18">
      <w:pPr>
        <w:pStyle w:val="Standard"/>
        <w:spacing w:before="58" w:after="58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II. 13 ans apr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>s la g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ralisation de la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gionalisation des Transports express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gionaux (TER), quelle politique ferroviaire dans le nouveau contexte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</w:t>
      </w:r>
      <w:r>
        <w:rPr>
          <w:rFonts w:hAnsi="Arial"/>
          <w:b/>
          <w:bCs/>
          <w:sz w:val="24"/>
          <w:szCs w:val="24"/>
        </w:rPr>
        <w:t> </w:t>
      </w:r>
      <w:r>
        <w:rPr>
          <w:rFonts w:ascii="Arial"/>
          <w:b/>
          <w:bCs/>
          <w:sz w:val="24"/>
          <w:szCs w:val="24"/>
        </w:rPr>
        <w:t>?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7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ont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avec succ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s les transports express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gionaux depuis la g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ralisation du transfert de comp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tences en 2002. Leur fr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quentation a significativement augment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. Au 1</w:t>
      </w:r>
      <w:r>
        <w:rPr>
          <w:rFonts w:ascii="Arial"/>
          <w:b/>
          <w:bCs/>
          <w:i/>
          <w:iCs/>
          <w:sz w:val="18"/>
          <w:szCs w:val="18"/>
          <w:vertAlign w:val="superscript"/>
        </w:rPr>
        <w:t>er</w:t>
      </w:r>
      <w:r>
        <w:rPr>
          <w:rFonts w:ascii="Arial"/>
          <w:b/>
          <w:bCs/>
          <w:i/>
          <w:iCs/>
          <w:sz w:val="18"/>
          <w:szCs w:val="18"/>
        </w:rPr>
        <w:t xml:space="preserve"> janvier 2017, les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auront la responsabilit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 la gestion des services interurbains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partementaux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autocars. Dans le m</w:t>
      </w:r>
      <w:r>
        <w:rPr>
          <w:rFonts w:hAnsi="Arial"/>
          <w:b/>
          <w:bCs/>
          <w:i/>
          <w:iCs/>
          <w:sz w:val="18"/>
          <w:szCs w:val="18"/>
        </w:rPr>
        <w:t>ê</w:t>
      </w:r>
      <w:r>
        <w:rPr>
          <w:rFonts w:ascii="Arial"/>
          <w:b/>
          <w:bCs/>
          <w:i/>
          <w:iCs/>
          <w:sz w:val="18"/>
          <w:szCs w:val="18"/>
        </w:rPr>
        <w:t>me temps, la lib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ralisation du transport de voyageurs par autocars, entr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 en vigueur au mois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ao</w:t>
      </w:r>
      <w:r>
        <w:rPr>
          <w:rFonts w:hAnsi="Arial"/>
          <w:b/>
          <w:bCs/>
          <w:i/>
          <w:iCs/>
          <w:sz w:val="18"/>
          <w:szCs w:val="18"/>
        </w:rPr>
        <w:t>û</w:t>
      </w:r>
      <w:r>
        <w:rPr>
          <w:rFonts w:ascii="Arial"/>
          <w:b/>
          <w:bCs/>
          <w:i/>
          <w:iCs/>
          <w:sz w:val="18"/>
          <w:szCs w:val="18"/>
        </w:rPr>
        <w:t>t 2015, s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ajoute au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du covoiturage pour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pondre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une demande sociale incontestable. Sur certaines lignes, ces nouvelles offres entrent en concurrence avec les services TER organis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 par 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Le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des services librement organis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 vous parait-il, dans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gion, en mesure de fragiliser le mod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 xml:space="preserve">le 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conomique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une ou plusieurs lignes de TER, ou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une ligne routi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>re conventionn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Comment adapter la politique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gionale des transports pour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pondre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ces nouvelles aspirations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14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La fr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quentation des TER est effectivement en hausse depuis un certain nombre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ann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es. Le covoiturage et le transport en bus risquent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entrer en concurrence avec les TER.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anmoins, en am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liorant les conditions de voyage dans les TER, nous pensons qu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il sera possible de pr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server le mod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le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conomique de ces lignes. </w:t>
      </w:r>
    </w:p>
    <w:p w:rsidR="00657348" w:rsidRDefault="00B42F18">
      <w:pPr>
        <w:pStyle w:val="Standard"/>
        <w:numPr>
          <w:ilvl w:val="0"/>
          <w:numId w:val="15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 xml:space="preserve">Nous ne devons pas ignorer que </w:t>
      </w:r>
      <w:r>
        <w:rPr>
          <w:rFonts w:ascii="Arial"/>
          <w:b/>
          <w:bCs/>
          <w:sz w:val="24"/>
          <w:szCs w:val="24"/>
        </w:rPr>
        <w:t>les conditions de voyage dans ces TER ne sont actuellement pas agr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ables</w:t>
      </w:r>
      <w:r>
        <w:rPr>
          <w:rFonts w:ascii="Arial"/>
          <w:sz w:val="24"/>
          <w:szCs w:val="24"/>
        </w:rPr>
        <w:t>, ce qui pousse naturellement les usagers vers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autres moyens de transport, et parfois m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me vers leurs voitures personnelles. Notre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est particuli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rement touch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par les probl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matiques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ins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curit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puisque </w:t>
      </w:r>
      <w:r>
        <w:rPr>
          <w:rFonts w:ascii="Arial"/>
          <w:b/>
          <w:bCs/>
          <w:sz w:val="24"/>
          <w:szCs w:val="24"/>
        </w:rPr>
        <w:t>60% des faits de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linquance commis dans les transports en commun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 xml:space="preserve">chelle de tout le pays le sont en Ile-de-France. </w:t>
      </w:r>
      <w:r>
        <w:rPr>
          <w:rFonts w:ascii="Arial"/>
          <w:sz w:val="24"/>
          <w:szCs w:val="24"/>
        </w:rPr>
        <w:t>Ainsi, en augmentant les effectifs des agents de suret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dot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 de pr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rogatives judiciaires et en pla</w:t>
      </w:r>
      <w:r>
        <w:rPr>
          <w:rFonts w:hAnsi="Arial"/>
          <w:sz w:val="24"/>
          <w:szCs w:val="24"/>
        </w:rPr>
        <w:t>ç</w:t>
      </w:r>
      <w:r>
        <w:rPr>
          <w:rFonts w:ascii="Arial"/>
          <w:sz w:val="24"/>
          <w:szCs w:val="24"/>
        </w:rPr>
        <w:t>ant des agents dans chacune des 381 gares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Ile-de-France, nous arriverons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offrir des voyages plus agr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ables car plus s</w:t>
      </w:r>
      <w:r>
        <w:rPr>
          <w:rFonts w:hAnsi="Arial"/>
          <w:sz w:val="24"/>
          <w:szCs w:val="24"/>
        </w:rPr>
        <w:t>û</w:t>
      </w:r>
      <w:r>
        <w:rPr>
          <w:rFonts w:ascii="Arial"/>
          <w:sz w:val="24"/>
          <w:szCs w:val="24"/>
        </w:rPr>
        <w:t>rs aux franciliens.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8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loi de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forme ferroviaire du 4 ao</w:t>
      </w:r>
      <w:r>
        <w:rPr>
          <w:rFonts w:hAnsi="Arial"/>
          <w:b/>
          <w:bCs/>
          <w:i/>
          <w:iCs/>
          <w:sz w:val="18"/>
          <w:szCs w:val="18"/>
        </w:rPr>
        <w:t>û</w:t>
      </w:r>
      <w:r>
        <w:rPr>
          <w:rFonts w:ascii="Arial"/>
          <w:b/>
          <w:bCs/>
          <w:i/>
          <w:iCs/>
          <w:sz w:val="18"/>
          <w:szCs w:val="18"/>
        </w:rPr>
        <w:t>t 2014 a instaur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libert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tarifaire pour les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gions. Cette disposition qui entrera prochainement en vigueur constitue un nouvel outil pour le financement des services TER.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comptez-vous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grer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votre strat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gie pour le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des services ferroviaires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Est-ce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occasion de reconsid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rer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ensemble de la politique tarifaire des transports de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16"/>
        </w:numPr>
        <w:tabs>
          <w:tab w:val="num" w:pos="240"/>
          <w:tab w:val="left" w:leader="dot" w:pos="9132"/>
        </w:tabs>
        <w:spacing w:line="360" w:lineRule="auto"/>
        <w:ind w:left="240" w:hanging="24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 xml:space="preserve">Nous sommes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videmment totalement oppos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augmentation des tarifs des transports. Nous n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userons pas de ce moyen antisocial pour financer les TER. 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9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 quatri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me paquet ferroviaire en cours de 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gociation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Bruxelles pr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voit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 xml:space="preserve">ouverture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concurrence du transport ferroviaire de voyageurs.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sz w:val="20"/>
          <w:szCs w:val="20"/>
        </w:rPr>
      </w:pPr>
      <w:r>
        <w:rPr>
          <w:rFonts w:ascii="Arial"/>
          <w:sz w:val="18"/>
          <w:szCs w:val="18"/>
        </w:rPr>
        <w:t>Comment envisagez-vous la perspective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ouverture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concurrence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Seriez-vous pr</w:t>
      </w:r>
      <w:r>
        <w:rPr>
          <w:rFonts w:hAnsi="Arial"/>
          <w:sz w:val="18"/>
          <w:szCs w:val="18"/>
        </w:rPr>
        <w:t>ê</w:t>
      </w:r>
      <w:r>
        <w:rPr>
          <w:rFonts w:ascii="Arial"/>
          <w:sz w:val="18"/>
          <w:szCs w:val="18"/>
        </w:rPr>
        <w:t xml:space="preserve">t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envisager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ouverture de la totalit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du march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gional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concurrence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Pr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f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 xml:space="preserve">reriez-vous mettre en </w:t>
      </w:r>
      <w:r>
        <w:rPr>
          <w:rFonts w:hAnsi="Arial"/>
          <w:sz w:val="18"/>
          <w:szCs w:val="18"/>
        </w:rPr>
        <w:t>œ</w:t>
      </w:r>
      <w:r>
        <w:rPr>
          <w:rFonts w:ascii="Arial"/>
          <w:sz w:val="18"/>
          <w:szCs w:val="18"/>
        </w:rPr>
        <w:t>uvre une exp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rimentation de la concurrence sur une ligne ou un faisceau de lignes, et si oui laquelle/lequel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Etes-vous oppos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ouverture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la concurrence comme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son exp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rimentation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sz w:val="20"/>
          <w:szCs w:val="20"/>
        </w:rPr>
      </w:pPr>
    </w:p>
    <w:p w:rsidR="00657348" w:rsidRDefault="00B42F18">
      <w:pPr>
        <w:pStyle w:val="Standard"/>
        <w:numPr>
          <w:ilvl w:val="0"/>
          <w:numId w:val="17"/>
        </w:numPr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ouverture totale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concurrence des lignes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gionales pr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vues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horizon 2022 est une catastrophe pour le secteur ferroviaire fran</w:t>
      </w:r>
      <w:r>
        <w:rPr>
          <w:rFonts w:hAnsi="Arial"/>
          <w:sz w:val="24"/>
          <w:szCs w:val="24"/>
        </w:rPr>
        <w:t>ç</w:t>
      </w:r>
      <w:r>
        <w:rPr>
          <w:rFonts w:ascii="Arial"/>
          <w:sz w:val="24"/>
          <w:szCs w:val="24"/>
        </w:rPr>
        <w:t xml:space="preserve">ais. </w:t>
      </w:r>
      <w:r>
        <w:rPr>
          <w:rFonts w:ascii="Arial"/>
          <w:b/>
          <w:bCs/>
          <w:sz w:val="24"/>
          <w:szCs w:val="24"/>
        </w:rPr>
        <w:t>Derri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>re cette lib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ralisation se cachent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augmentation des tarifs et la suppression des axes les moins rentables. </w:t>
      </w:r>
      <w:r>
        <w:rPr>
          <w:rFonts w:ascii="Arial"/>
          <w:sz w:val="24"/>
          <w:szCs w:val="24"/>
        </w:rPr>
        <w:t>En se soumettant une fois de plus aux injonctions de la Commission Europ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enne, le gouvernement fran</w:t>
      </w:r>
      <w:r>
        <w:rPr>
          <w:rFonts w:hAnsi="Arial"/>
          <w:sz w:val="24"/>
          <w:szCs w:val="24"/>
        </w:rPr>
        <w:t>ç</w:t>
      </w:r>
      <w:r>
        <w:rPr>
          <w:rFonts w:ascii="Arial"/>
          <w:sz w:val="24"/>
          <w:szCs w:val="24"/>
        </w:rPr>
        <w:t xml:space="preserve">ais met en danger un outil central dont notre pays pourrait user pour relancer son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conomie. La logique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olib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rale - qui guide les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cisions de Bruxelles et qu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j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test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le Royaume-Uni - dans le secteur ferroviaire a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une catastrophe outre-manche : la privatisation du rail anglais a donn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lieu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des co</w:t>
      </w:r>
      <w:r>
        <w:rPr>
          <w:rFonts w:hAnsi="Arial"/>
          <w:sz w:val="24"/>
          <w:szCs w:val="24"/>
        </w:rPr>
        <w:t>û</w:t>
      </w:r>
      <w:r>
        <w:rPr>
          <w:rFonts w:ascii="Arial"/>
          <w:sz w:val="24"/>
          <w:szCs w:val="24"/>
        </w:rPr>
        <w:t>ts suppl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mentaires et les prix ont drastiquement augment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pour les usagers.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10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accessibilit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des transports est un objectif national qui 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cessite une politique volontariste.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int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grez-vous les imp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ratifs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am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nagement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accessibilit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Personnes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Mobilit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duite dans votre projet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19"/>
        </w:numPr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Nous avons men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une campagne de sensibilisation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ce sujet il y a plusieurs semaines. Notre candidat, </w:t>
      </w:r>
      <w:proofErr w:type="spellStart"/>
      <w:r>
        <w:rPr>
          <w:rFonts w:ascii="Arial"/>
          <w:sz w:val="24"/>
          <w:szCs w:val="24"/>
        </w:rPr>
        <w:t>Wallerand</w:t>
      </w:r>
      <w:proofErr w:type="spellEnd"/>
      <w:r>
        <w:rPr>
          <w:rFonts w:ascii="Arial"/>
          <w:sz w:val="24"/>
          <w:szCs w:val="24"/>
        </w:rPr>
        <w:t xml:space="preserve"> de Saint-Just, s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est mis en situation en utilisant simplement un fauteuil roulant pour se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placer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travers plusieurs gares de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gion.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j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conscient de cette probl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matique, il n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a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que confort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dans son opinion. </w:t>
      </w:r>
      <w:r>
        <w:rPr>
          <w:rFonts w:ascii="Arial"/>
          <w:b/>
          <w:bCs/>
          <w:sz w:val="24"/>
          <w:szCs w:val="24"/>
        </w:rPr>
        <w:t>C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est pourquoi nous nous engageons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rendre toutes les gares accessibles aux personnes handicap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es moteur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fin de notre mandat.</w:t>
      </w:r>
      <w:r>
        <w:rPr>
          <w:rFonts w:ascii="Arial"/>
          <w:sz w:val="24"/>
          <w:szCs w:val="24"/>
        </w:rPr>
        <w:t xml:space="preserve"> </w:t>
      </w:r>
    </w:p>
    <w:p w:rsidR="00657348" w:rsidRDefault="00B42F18">
      <w:pPr>
        <w:pStyle w:val="Standard"/>
        <w:numPr>
          <w:ilvl w:val="0"/>
          <w:numId w:val="20"/>
        </w:numPr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Cette probl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matique se retrouve de la m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me mani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 dans les bus qui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pendent du STIF. Si la plupart du temps, ces bus sont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quip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 en mat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riel pour permettre aux personnes handicap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es moteur de monter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bord, il est fr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quent que les conducteurs ne soient pas au courant. </w:t>
      </w:r>
      <w:r>
        <w:rPr>
          <w:rFonts w:ascii="Arial"/>
          <w:b/>
          <w:bCs/>
          <w:sz w:val="24"/>
          <w:szCs w:val="24"/>
        </w:rPr>
        <w:t>C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est pourquoi nous promouvrons la sensibilisation et la formation des chauffeurs de bus des compagnies avec lesquelles le STIF travaille.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lastRenderedPageBreak/>
        <w:t>III. La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gion </w:t>
      </w:r>
      <w:r>
        <w:rPr>
          <w:rFonts w:hAnsi="Arial"/>
          <w:b/>
          <w:bCs/>
          <w:sz w:val="24"/>
          <w:szCs w:val="24"/>
        </w:rPr>
        <w:t>« </w:t>
      </w:r>
      <w:r>
        <w:rPr>
          <w:rFonts w:ascii="Arial"/>
          <w:b/>
          <w:bCs/>
          <w:sz w:val="24"/>
          <w:szCs w:val="24"/>
        </w:rPr>
        <w:t>chef de file</w:t>
      </w:r>
      <w:r>
        <w:rPr>
          <w:rFonts w:hAnsi="Arial"/>
          <w:b/>
          <w:bCs/>
          <w:sz w:val="24"/>
          <w:szCs w:val="24"/>
        </w:rPr>
        <w:t> »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hAnsi="Arial"/>
          <w:b/>
          <w:bCs/>
          <w:sz w:val="24"/>
          <w:szCs w:val="24"/>
        </w:rPr>
        <w:t>–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compl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mentarit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et intermodalit</w:t>
      </w:r>
      <w:r>
        <w:rPr>
          <w:rFonts w:hAnsi="Arial"/>
          <w:b/>
          <w:bCs/>
          <w:sz w:val="24"/>
          <w:szCs w:val="24"/>
        </w:rPr>
        <w:t>é </w:t>
      </w:r>
      <w:r>
        <w:rPr>
          <w:rFonts w:ascii="Arial"/>
          <w:b/>
          <w:bCs/>
          <w:sz w:val="24"/>
          <w:szCs w:val="24"/>
        </w:rPr>
        <w:t>: les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fis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une politique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gionale multimodale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11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loi MAPAM donne aux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la responsabilit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diger un sch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ma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gional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intermodalit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, et la loi pour la Transition 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nerg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tique cr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 les plans de mobilit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rurale.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comptez-vous organiser la compl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mentarit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entre les diff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rents services mis en </w:t>
      </w:r>
      <w:r>
        <w:rPr>
          <w:rFonts w:hAnsi="Arial"/>
          <w:sz w:val="18"/>
          <w:szCs w:val="18"/>
        </w:rPr>
        <w:t>œ</w:t>
      </w:r>
      <w:r>
        <w:rPr>
          <w:rFonts w:ascii="Arial"/>
          <w:sz w:val="18"/>
          <w:szCs w:val="18"/>
        </w:rPr>
        <w:t>uvre dans les agglom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rations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une part, et dans les territoires ruraux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autre part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22"/>
        </w:numPr>
        <w:tabs>
          <w:tab w:val="num" w:pos="264"/>
          <w:tab w:val="left" w:leader="dot" w:pos="9132"/>
        </w:tabs>
        <w:spacing w:line="360" w:lineRule="auto"/>
        <w:ind w:left="264" w:hanging="26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Nous consid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rons qu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il faut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abord prendre le temps d</w:t>
      </w:r>
      <w:r>
        <w:rPr>
          <w:rFonts w:hAnsi="Arial"/>
          <w:sz w:val="24"/>
          <w:szCs w:val="24"/>
        </w:rPr>
        <w:t>’é</w:t>
      </w:r>
      <w:r>
        <w:rPr>
          <w:rFonts w:ascii="Arial"/>
          <w:sz w:val="24"/>
          <w:szCs w:val="24"/>
        </w:rPr>
        <w:t xml:space="preserve">viter que ne subviennent </w:t>
      </w:r>
      <w:proofErr w:type="gramStart"/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autres dysfonctionnement</w:t>
      </w:r>
      <w:proofErr w:type="gramEnd"/>
      <w:r>
        <w:rPr>
          <w:rFonts w:ascii="Arial"/>
          <w:sz w:val="24"/>
          <w:szCs w:val="24"/>
        </w:rPr>
        <w:t xml:space="preserve"> sur le mat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riel ferroviaire existant. C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est pour cela que nous ne sommes pas </w:t>
      </w:r>
      <w:proofErr w:type="gramStart"/>
      <w:r>
        <w:rPr>
          <w:rFonts w:ascii="Arial"/>
          <w:sz w:val="24"/>
          <w:szCs w:val="24"/>
        </w:rPr>
        <w:t>favorable</w:t>
      </w:r>
      <w:proofErr w:type="gramEnd"/>
      <w:r>
        <w:rPr>
          <w:rFonts w:asci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une politique de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veloppement ferroviaire dans notre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gion, si ce n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est le doublement du tunnel du Ch</w:t>
      </w:r>
      <w:r>
        <w:rPr>
          <w:rFonts w:hAnsi="Arial"/>
          <w:sz w:val="24"/>
          <w:szCs w:val="24"/>
        </w:rPr>
        <w:t>â</w:t>
      </w:r>
      <w:r>
        <w:rPr>
          <w:rFonts w:ascii="Arial"/>
          <w:sz w:val="24"/>
          <w:szCs w:val="24"/>
        </w:rPr>
        <w:t>telet pour fluidifier la circulation sur les lignes du RER B et RER D.</w:t>
      </w:r>
    </w:p>
    <w:p w:rsidR="00657348" w:rsidRDefault="00B42F18">
      <w:pPr>
        <w:pStyle w:val="Standard"/>
        <w:numPr>
          <w:ilvl w:val="0"/>
          <w:numId w:val="23"/>
        </w:numPr>
        <w:tabs>
          <w:tab w:val="num" w:pos="264"/>
          <w:tab w:val="left" w:leader="dot" w:pos="9132"/>
        </w:tabs>
        <w:spacing w:line="360" w:lineRule="auto"/>
        <w:ind w:left="264" w:hanging="26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 xml:space="preserve">Par contre, </w:t>
      </w:r>
      <w:r>
        <w:rPr>
          <w:rFonts w:ascii="Arial"/>
          <w:b/>
          <w:bCs/>
          <w:sz w:val="24"/>
          <w:szCs w:val="24"/>
        </w:rPr>
        <w:t>nous souhaitons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velopper et allonger les lignes de tramways pour la Grande Couronne</w:t>
      </w:r>
      <w:r>
        <w:rPr>
          <w:rFonts w:ascii="Arial"/>
          <w:sz w:val="24"/>
          <w:szCs w:val="24"/>
        </w:rPr>
        <w:t>. Quant aux autres zones o</w:t>
      </w:r>
      <w:r>
        <w:rPr>
          <w:rFonts w:hAnsi="Arial"/>
          <w:sz w:val="24"/>
          <w:szCs w:val="24"/>
        </w:rPr>
        <w:t>ù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le tramway ne pourra acc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der, nous consid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rons qu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il faut mettre en place </w:t>
      </w:r>
      <w:r>
        <w:rPr>
          <w:rFonts w:ascii="Arial"/>
          <w:b/>
          <w:bCs/>
          <w:sz w:val="24"/>
          <w:szCs w:val="24"/>
        </w:rPr>
        <w:t>des conventions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exploitation entre le STIF et des compagnies de bus afin d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>viter l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absence de transports collectifs publics qui existe aujourd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hui dans certaines zones.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/>
          <w:b/>
          <w:bCs/>
          <w:sz w:val="18"/>
          <w:szCs w:val="18"/>
          <w:u w:val="single"/>
        </w:rPr>
        <w:t>Route et transports routiers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12 </w:t>
      </w:r>
      <w:r>
        <w:rPr>
          <w:rFonts w:ascii="Arial"/>
          <w:b/>
          <w:bCs/>
          <w:sz w:val="18"/>
          <w:szCs w:val="18"/>
        </w:rPr>
        <w:t xml:space="preserve">- </w:t>
      </w:r>
      <w:r>
        <w:rPr>
          <w:rFonts w:ascii="Arial"/>
          <w:b/>
          <w:bCs/>
          <w:i/>
          <w:iCs/>
          <w:sz w:val="18"/>
          <w:szCs w:val="18"/>
        </w:rPr>
        <w:t xml:space="preserve">La loi </w:t>
      </w:r>
      <w:proofErr w:type="spellStart"/>
      <w:r>
        <w:rPr>
          <w:rFonts w:ascii="Arial"/>
          <w:b/>
          <w:bCs/>
          <w:i/>
          <w:iCs/>
          <w:sz w:val="18"/>
          <w:szCs w:val="18"/>
        </w:rPr>
        <w:t>NOTRe</w:t>
      </w:r>
      <w:proofErr w:type="spellEnd"/>
      <w:r>
        <w:rPr>
          <w:rFonts w:ascii="Arial"/>
          <w:b/>
          <w:bCs/>
          <w:i/>
          <w:iCs/>
          <w:sz w:val="18"/>
          <w:szCs w:val="18"/>
        </w:rPr>
        <w:t xml:space="preserve"> a transf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des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partements aux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le statut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Autorit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Organisatrice de Transport en mati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re de transports scolaires et de transports interurbains, mais la responsabilit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 la gestion du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seau routier demeure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partementale. 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 pourra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finir des itin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raires routiers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</w:t>
      </w:r>
      <w:r>
        <w:rPr>
          <w:rFonts w:hAnsi="Arial"/>
          <w:b/>
          <w:bCs/>
          <w:i/>
          <w:iCs/>
          <w:sz w:val="18"/>
          <w:szCs w:val="18"/>
        </w:rPr>
        <w:t>ê</w:t>
      </w:r>
      <w:r>
        <w:rPr>
          <w:rFonts w:ascii="Arial"/>
          <w:b/>
          <w:bCs/>
          <w:i/>
          <w:iCs/>
          <w:sz w:val="18"/>
          <w:szCs w:val="18"/>
        </w:rPr>
        <w:t>t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gional.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voyez-vous le r</w:t>
      </w:r>
      <w:r>
        <w:rPr>
          <w:rFonts w:hAnsi="Arial"/>
          <w:sz w:val="18"/>
          <w:szCs w:val="18"/>
        </w:rPr>
        <w:t>ô</w:t>
      </w:r>
      <w:r>
        <w:rPr>
          <w:rFonts w:ascii="Arial"/>
          <w:sz w:val="18"/>
          <w:szCs w:val="18"/>
        </w:rPr>
        <w:t>le de la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 dans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organisation de la coh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rence des investissements des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partements sur leurs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seaux routiers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Quelle place comptez-vous accorder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route dans votre politique des transports compte tenu des nouvelles comp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tences de la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 en mati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>re de coordination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intermodalit</w:t>
      </w:r>
      <w:r>
        <w:rPr>
          <w:rFonts w:hAnsi="Arial"/>
          <w:sz w:val="18"/>
          <w:szCs w:val="18"/>
        </w:rPr>
        <w:t>é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24"/>
        </w:numPr>
        <w:tabs>
          <w:tab w:val="num" w:pos="264"/>
          <w:tab w:val="left" w:leader="dot" w:pos="9132"/>
        </w:tabs>
        <w:spacing w:line="360" w:lineRule="auto"/>
        <w:ind w:left="264" w:hanging="26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 xml:space="preserve">La loi </w:t>
      </w:r>
      <w:proofErr w:type="spellStart"/>
      <w:r>
        <w:rPr>
          <w:rFonts w:ascii="Arial"/>
          <w:b/>
          <w:bCs/>
          <w:sz w:val="24"/>
          <w:szCs w:val="24"/>
        </w:rPr>
        <w:t>NOTRe</w:t>
      </w:r>
      <w:proofErr w:type="spellEnd"/>
      <w:r>
        <w:rPr>
          <w:rFonts w:ascii="Arial"/>
          <w:b/>
          <w:bCs/>
          <w:sz w:val="24"/>
          <w:szCs w:val="24"/>
        </w:rPr>
        <w:t xml:space="preserve"> est un parfait exemple de flou et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incertitude</w:t>
      </w:r>
      <w:r>
        <w:rPr>
          <w:rFonts w:ascii="Arial"/>
          <w:sz w:val="24"/>
          <w:szCs w:val="24"/>
        </w:rPr>
        <w:t>. Alors que la gestion du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seau routier et des coll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ges reste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partementale, les transports scolaires sont transf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gion. Nous assistons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un v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ritable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pe</w:t>
      </w:r>
      <w:r>
        <w:rPr>
          <w:rFonts w:hAnsi="Arial"/>
          <w:sz w:val="24"/>
          <w:szCs w:val="24"/>
        </w:rPr>
        <w:t>ç</w:t>
      </w:r>
      <w:r>
        <w:rPr>
          <w:rFonts w:ascii="Arial"/>
          <w:sz w:val="24"/>
          <w:szCs w:val="24"/>
        </w:rPr>
        <w:t>age du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partement en lui </w:t>
      </w:r>
      <w:r>
        <w:rPr>
          <w:rFonts w:hAnsi="Arial"/>
          <w:sz w:val="24"/>
          <w:szCs w:val="24"/>
        </w:rPr>
        <w:t>ô</w:t>
      </w:r>
      <w:r>
        <w:rPr>
          <w:rFonts w:ascii="Arial"/>
          <w:sz w:val="24"/>
          <w:szCs w:val="24"/>
        </w:rPr>
        <w:t xml:space="preserve">tant la gestion de services publics locaux. </w:t>
      </w:r>
      <w:r>
        <w:rPr>
          <w:rFonts w:ascii="Arial"/>
          <w:b/>
          <w:bCs/>
          <w:sz w:val="24"/>
          <w:szCs w:val="24"/>
        </w:rPr>
        <w:t>Certaines missions sont alors s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par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es alors qu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elles devraient </w:t>
      </w:r>
      <w:r>
        <w:rPr>
          <w:rFonts w:hAnsi="Arial"/>
          <w:b/>
          <w:bCs/>
          <w:sz w:val="24"/>
          <w:szCs w:val="24"/>
        </w:rPr>
        <w:t>ê</w:t>
      </w:r>
      <w:r>
        <w:rPr>
          <w:rFonts w:ascii="Arial"/>
          <w:b/>
          <w:bCs/>
          <w:sz w:val="24"/>
          <w:szCs w:val="24"/>
        </w:rPr>
        <w:t>tre li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es.</w:t>
      </w:r>
      <w:r>
        <w:rPr>
          <w:rFonts w:ascii="Arial"/>
          <w:sz w:val="24"/>
          <w:szCs w:val="24"/>
        </w:rPr>
        <w:t xml:space="preserve"> C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est pourquoi nos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lus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Assembl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Nationale se sont exprim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 contre cette loi.</w:t>
      </w:r>
    </w:p>
    <w:p w:rsidR="00657348" w:rsidRDefault="00B42F18">
      <w:pPr>
        <w:pStyle w:val="Standard"/>
        <w:numPr>
          <w:ilvl w:val="0"/>
          <w:numId w:val="25"/>
        </w:numPr>
        <w:tabs>
          <w:tab w:val="num" w:pos="264"/>
          <w:tab w:val="left" w:leader="dot" w:pos="9132"/>
        </w:tabs>
        <w:spacing w:line="360" w:lineRule="auto"/>
        <w:ind w:left="264" w:hanging="264"/>
        <w:jc w:val="both"/>
        <w:rPr>
          <w:rFonts w:ascii="Trebuchet MS" w:eastAsia="Trebuchet MS" w:hAnsi="Trebuchet MS" w:cs="Trebuchet MS"/>
          <w:b/>
          <w:bCs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>Nous ferons en sorte que les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partements soient activement associ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notre action car la question du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seau routier est indissociable des transports interurbains et scolaires. 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13 </w:t>
      </w:r>
      <w:r>
        <w:rPr>
          <w:rFonts w:ascii="Arial"/>
          <w:b/>
          <w:bCs/>
          <w:sz w:val="18"/>
          <w:szCs w:val="18"/>
        </w:rPr>
        <w:t xml:space="preserve">- </w:t>
      </w:r>
      <w:r>
        <w:rPr>
          <w:rFonts w:ascii="Arial"/>
          <w:b/>
          <w:bCs/>
          <w:i/>
          <w:iCs/>
          <w:sz w:val="18"/>
          <w:szCs w:val="18"/>
        </w:rPr>
        <w:t>Avec la lib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ralisation des services de transport par autocar, la loi </w:t>
      </w:r>
      <w:proofErr w:type="spellStart"/>
      <w:r>
        <w:rPr>
          <w:rFonts w:ascii="Arial"/>
          <w:b/>
          <w:bCs/>
          <w:i/>
          <w:iCs/>
          <w:sz w:val="18"/>
          <w:szCs w:val="18"/>
        </w:rPr>
        <w:t>Macron</w:t>
      </w:r>
      <w:proofErr w:type="spellEnd"/>
      <w:r>
        <w:rPr>
          <w:rFonts w:ascii="Arial"/>
          <w:b/>
          <w:bCs/>
          <w:i/>
          <w:iCs/>
          <w:sz w:val="18"/>
          <w:szCs w:val="18"/>
        </w:rPr>
        <w:t xml:space="preserve"> donne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 la responsabilit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</w:t>
      </w:r>
      <w:r>
        <w:rPr>
          <w:rFonts w:hAnsi="Arial"/>
          <w:b/>
          <w:bCs/>
          <w:i/>
          <w:iCs/>
          <w:sz w:val="18"/>
          <w:szCs w:val="18"/>
        </w:rPr>
        <w:t>’é</w:t>
      </w:r>
      <w:r>
        <w:rPr>
          <w:rFonts w:ascii="Arial"/>
          <w:b/>
          <w:bCs/>
          <w:i/>
          <w:iCs/>
          <w:sz w:val="18"/>
          <w:szCs w:val="18"/>
        </w:rPr>
        <w:t>tablir un sch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ma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gional des gares routi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res.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envisagez-vous le r</w:t>
      </w:r>
      <w:r>
        <w:rPr>
          <w:rFonts w:hAnsi="Arial"/>
          <w:sz w:val="18"/>
          <w:szCs w:val="18"/>
        </w:rPr>
        <w:t>ô</w:t>
      </w:r>
      <w:r>
        <w:rPr>
          <w:rFonts w:ascii="Arial"/>
          <w:sz w:val="18"/>
          <w:szCs w:val="18"/>
        </w:rPr>
        <w:t>le de la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 dans le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des p</w:t>
      </w:r>
      <w:r>
        <w:rPr>
          <w:rFonts w:hAnsi="Arial"/>
          <w:sz w:val="18"/>
          <w:szCs w:val="18"/>
        </w:rPr>
        <w:t>ô</w:t>
      </w:r>
      <w:r>
        <w:rPr>
          <w:rFonts w:ascii="Arial"/>
          <w:sz w:val="18"/>
          <w:szCs w:val="18"/>
        </w:rPr>
        <w:t>les d</w:t>
      </w:r>
      <w:r>
        <w:rPr>
          <w:rFonts w:hAnsi="Arial"/>
          <w:sz w:val="18"/>
          <w:szCs w:val="18"/>
        </w:rPr>
        <w:t>’é</w:t>
      </w:r>
      <w:r>
        <w:rPr>
          <w:rFonts w:ascii="Arial"/>
          <w:sz w:val="18"/>
          <w:szCs w:val="18"/>
        </w:rPr>
        <w:t>change multimodaux et des gares routi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>res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Comment envisagez-vous la concertation avec les autorit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 organisatrices de la mobilit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et les op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rateurs de transport de voyageurs par autocar pour leur localisation et leur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/>
          <w:sz w:val="24"/>
          <w:szCs w:val="24"/>
        </w:rPr>
        <w:t xml:space="preserve">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Ile-de-France dispose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j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 plus de 200 gares routi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res.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anmoins, il n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existe que peu de gares routi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res en intermodalit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avec des tramways. </w:t>
      </w:r>
      <w:r>
        <w:rPr>
          <w:rFonts w:ascii="Arial"/>
          <w:b/>
          <w:bCs/>
          <w:sz w:val="24"/>
          <w:szCs w:val="24"/>
        </w:rPr>
        <w:t>Notre politique de transports s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orientant essentiellement vers le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veloppement des lignes existantes de tramways et la cr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ation de lignes de bus, nous cr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erons de nouvelles gares routi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>res afin de permettre une desserte optimale des villes et villages aujourd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hui oubli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 par la majorit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sortante.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14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 aura la responsabilit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 xml:space="preserve">organisation du transport scolaire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partir du 1</w:t>
      </w:r>
      <w:r>
        <w:rPr>
          <w:rFonts w:ascii="Arial"/>
          <w:b/>
          <w:bCs/>
          <w:i/>
          <w:iCs/>
          <w:sz w:val="18"/>
          <w:szCs w:val="18"/>
          <w:vertAlign w:val="superscript"/>
        </w:rPr>
        <w:t>er</w:t>
      </w:r>
      <w:r>
        <w:rPr>
          <w:rFonts w:ascii="Arial"/>
          <w:b/>
          <w:bCs/>
          <w:i/>
          <w:iCs/>
          <w:sz w:val="18"/>
          <w:szCs w:val="18"/>
        </w:rPr>
        <w:t xml:space="preserve"> septembre 2017. Cela concerne 2 millions d</w:t>
      </w:r>
      <w:r>
        <w:rPr>
          <w:rFonts w:hAnsi="Arial"/>
          <w:b/>
          <w:bCs/>
          <w:i/>
          <w:iCs/>
          <w:sz w:val="18"/>
          <w:szCs w:val="18"/>
        </w:rPr>
        <w:t>’é</w:t>
      </w:r>
      <w:r>
        <w:rPr>
          <w:rFonts w:ascii="Arial"/>
          <w:b/>
          <w:bCs/>
          <w:i/>
          <w:iCs/>
          <w:sz w:val="18"/>
          <w:szCs w:val="18"/>
        </w:rPr>
        <w:t>coliers, coll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giens et lyc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ens chaque jour, et une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pense de 2 Mds </w:t>
      </w:r>
      <w:r>
        <w:rPr>
          <w:rFonts w:hAnsi="Arial"/>
          <w:b/>
          <w:bCs/>
          <w:i/>
          <w:iCs/>
          <w:sz w:val="18"/>
          <w:szCs w:val="18"/>
        </w:rPr>
        <w:t>€</w:t>
      </w:r>
      <w:r>
        <w:rPr>
          <w:rFonts w:ascii="Arial"/>
          <w:b/>
          <w:bCs/>
          <w:i/>
          <w:iCs/>
          <w:sz w:val="18"/>
          <w:szCs w:val="18"/>
        </w:rPr>
        <w:t>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concevez-vous le r</w:t>
      </w:r>
      <w:r>
        <w:rPr>
          <w:rFonts w:hAnsi="Arial"/>
          <w:sz w:val="18"/>
          <w:szCs w:val="18"/>
        </w:rPr>
        <w:t>ô</w:t>
      </w:r>
      <w:r>
        <w:rPr>
          <w:rFonts w:ascii="Arial"/>
          <w:sz w:val="18"/>
          <w:szCs w:val="18"/>
        </w:rPr>
        <w:t>le de la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gion et quels objectifs donnez-vous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ce service de proximit</w:t>
      </w:r>
      <w:r>
        <w:rPr>
          <w:rFonts w:hAnsi="Arial"/>
          <w:sz w:val="18"/>
          <w:szCs w:val="18"/>
        </w:rPr>
        <w:t>é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29"/>
        </w:numPr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 xml:space="preserve">Nous croyons fermement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gratuit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du transport scolaire afin de permettre l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>galit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territoriale et afin que les zones rurales de notre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gion ne soient pas plus dures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vivre que les grandes agglom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rations. </w:t>
      </w:r>
      <w:r>
        <w:rPr>
          <w:rFonts w:ascii="Arial"/>
          <w:sz w:val="24"/>
          <w:szCs w:val="24"/>
        </w:rPr>
        <w:t xml:space="preserve">Nous nous engageons donc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aller vers la gratuit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de ce service public.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/>
          <w:b/>
          <w:bCs/>
          <w:sz w:val="18"/>
          <w:szCs w:val="18"/>
          <w:u w:val="single"/>
        </w:rPr>
        <w:t>Num</w:t>
      </w:r>
      <w:r>
        <w:rPr>
          <w:rFonts w:hAnsi="Arial"/>
          <w:b/>
          <w:bCs/>
          <w:sz w:val="18"/>
          <w:szCs w:val="18"/>
          <w:u w:val="single"/>
        </w:rPr>
        <w:t>é</w:t>
      </w:r>
      <w:r>
        <w:rPr>
          <w:rFonts w:ascii="Arial"/>
          <w:b/>
          <w:bCs/>
          <w:sz w:val="18"/>
          <w:szCs w:val="18"/>
          <w:u w:val="single"/>
        </w:rPr>
        <w:t>rique, billettique, intermodalit</w:t>
      </w:r>
      <w:r>
        <w:rPr>
          <w:rFonts w:hAnsi="Arial"/>
          <w:b/>
          <w:bCs/>
          <w:sz w:val="18"/>
          <w:szCs w:val="18"/>
          <w:u w:val="single"/>
        </w:rPr>
        <w:t>é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>Question 15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De nombreuses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et op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rateurs ont entam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 xml:space="preserve">la mise en </w:t>
      </w:r>
      <w:r>
        <w:rPr>
          <w:rFonts w:hAnsi="Arial"/>
          <w:b/>
          <w:bCs/>
          <w:i/>
          <w:iCs/>
          <w:sz w:val="18"/>
          <w:szCs w:val="18"/>
        </w:rPr>
        <w:t>œ</w:t>
      </w:r>
      <w:r>
        <w:rPr>
          <w:rFonts w:ascii="Arial"/>
          <w:b/>
          <w:bCs/>
          <w:i/>
          <w:iCs/>
          <w:sz w:val="18"/>
          <w:szCs w:val="18"/>
        </w:rPr>
        <w:t>uvre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acc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s aux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seaux dans les v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hicules et mat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riels roulant (Wifi ou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des capacit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 3 et 4 G).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Comptez-vous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velopper la connectivit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dans tous les transports en commun dont vous avez la responsabilit</w:t>
      </w:r>
      <w:r>
        <w:rPr>
          <w:rFonts w:hAnsi="Arial"/>
          <w:sz w:val="18"/>
          <w:szCs w:val="18"/>
        </w:rPr>
        <w:t>é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br/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30"/>
        </w:numPr>
        <w:tabs>
          <w:tab w:val="num" w:pos="262"/>
          <w:tab w:val="left" w:leader="dot" w:pos="9132"/>
        </w:tabs>
        <w:spacing w:line="360" w:lineRule="auto"/>
        <w:ind w:left="262" w:hanging="26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acc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 xml:space="preserve">s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internet sur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ensemble des infrastructures dont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a la charge est une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cessit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. Cela permet de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velopper une plus grande attractivit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et de rendre les voyages en transport en commun plus agr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ables. 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anmoins, en cette 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riode de crise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conomique et de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sengagement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Etat, il nous est difficile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imaginer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installation de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seaux Wifi dans tous les RER et TER de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color w:val="0066CC"/>
          <w:sz w:val="18"/>
          <w:szCs w:val="18"/>
          <w:u w:color="0066CC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color w:val="0066CC"/>
          <w:sz w:val="18"/>
          <w:szCs w:val="18"/>
          <w:u w:color="0066CC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lastRenderedPageBreak/>
        <w:t>Question 16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Avec le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de la billettique,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gration tarifaire peut contribuer plus facilement au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intermodalit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 xml:space="preserve">au service des usagers des transports publics. La billettique contribue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faciliter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 xml:space="preserve">usage des transports publics, et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les rendre plus attractifs.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Souhaitez-vous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velopper, pour les TER et les services routiers transf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 des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partements,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gration tarifaire avec les diff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rentes autorit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 organisatrices des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seaux urbains de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Quel r</w:t>
      </w:r>
      <w:r>
        <w:rPr>
          <w:rFonts w:hAnsi="Arial"/>
          <w:sz w:val="18"/>
          <w:szCs w:val="18"/>
        </w:rPr>
        <w:t>ô</w:t>
      </w:r>
      <w:r>
        <w:rPr>
          <w:rFonts w:ascii="Arial"/>
          <w:sz w:val="18"/>
          <w:szCs w:val="18"/>
        </w:rPr>
        <w:t xml:space="preserve">le souhaitez-vous donner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billettique dans le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gration tarifaire, dont de nombreux exemples montrent les effets positifs sur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attractivit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des transports publics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31"/>
        </w:numPr>
        <w:tabs>
          <w:tab w:val="num" w:pos="262"/>
          <w:tab w:val="left" w:leader="dot" w:pos="9132"/>
        </w:tabs>
        <w:spacing w:line="360" w:lineRule="auto"/>
        <w:ind w:left="262" w:hanging="26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 xml:space="preserve">Si la </w:t>
      </w:r>
      <w:proofErr w:type="spellStart"/>
      <w:r>
        <w:rPr>
          <w:rFonts w:ascii="Arial"/>
          <w:sz w:val="24"/>
          <w:szCs w:val="24"/>
        </w:rPr>
        <w:t>billetique</w:t>
      </w:r>
      <w:proofErr w:type="spellEnd"/>
      <w:r>
        <w:rPr>
          <w:rFonts w:ascii="Arial"/>
          <w:sz w:val="24"/>
          <w:szCs w:val="24"/>
        </w:rPr>
        <w:t xml:space="preserve"> rev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t un caract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 int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ressant de par le fait qu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elle permettrait aux organismes de transports publics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avoir de plus amples informations sur le nombre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usagers quotidiens ou encore les axes les plus fr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quent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s, </w:t>
      </w:r>
      <w:r>
        <w:rPr>
          <w:rFonts w:ascii="Arial"/>
          <w:b/>
          <w:bCs/>
          <w:sz w:val="24"/>
          <w:szCs w:val="24"/>
        </w:rPr>
        <w:t>nous sommes inquiets de la g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n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ralisation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un tel proc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.</w:t>
      </w:r>
      <w:r>
        <w:rPr>
          <w:rFonts w:ascii="Arial"/>
          <w:sz w:val="24"/>
          <w:szCs w:val="24"/>
        </w:rPr>
        <w:t xml:space="preserve"> En effet, </w:t>
      </w:r>
      <w:r>
        <w:rPr>
          <w:rFonts w:ascii="Arial"/>
          <w:b/>
          <w:bCs/>
          <w:sz w:val="24"/>
          <w:szCs w:val="24"/>
        </w:rPr>
        <w:t xml:space="preserve">ce pourrait aussi </w:t>
      </w:r>
      <w:r>
        <w:rPr>
          <w:rFonts w:hAnsi="Arial"/>
          <w:b/>
          <w:bCs/>
          <w:sz w:val="24"/>
          <w:szCs w:val="24"/>
        </w:rPr>
        <w:t>ê</w:t>
      </w:r>
      <w:r>
        <w:rPr>
          <w:rFonts w:ascii="Arial"/>
          <w:b/>
          <w:bCs/>
          <w:sz w:val="24"/>
          <w:szCs w:val="24"/>
        </w:rPr>
        <w:t>tre un outil utilis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contre nos libert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 individuelles</w:t>
      </w:r>
      <w:r>
        <w:rPr>
          <w:rFonts w:ascii="Arial"/>
          <w:sz w:val="24"/>
          <w:szCs w:val="24"/>
        </w:rPr>
        <w:t xml:space="preserve"> de par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utilisation des donn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 concernant chaque individu. Si ce ph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nom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ne est vou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velopper, il faut offrir des garanties de protection des donn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 individuelles aux usagers des transports publics franciliens.</w:t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 xml:space="preserve">Question 17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de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open data dans les transports suscite de nombreux espoirs dont notamment la perspective de faciliter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organisation des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placements, et la comparaison ou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int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gration des diff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rents modes de transports. La valorisation et 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exploitation des donn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es des op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rateurs des diff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rents services de transports (conventionn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 ou librement organis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s) n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cessitent des infrastructures et des logiciels co</w:t>
      </w:r>
      <w:r>
        <w:rPr>
          <w:rFonts w:hAnsi="Arial"/>
          <w:b/>
          <w:bCs/>
          <w:i/>
          <w:iCs/>
          <w:sz w:val="18"/>
          <w:szCs w:val="18"/>
        </w:rPr>
        <w:t>û</w:t>
      </w:r>
      <w:r>
        <w:rPr>
          <w:rFonts w:ascii="Arial"/>
          <w:b/>
          <w:bCs/>
          <w:i/>
          <w:iCs/>
          <w:sz w:val="18"/>
          <w:szCs w:val="18"/>
        </w:rPr>
        <w:t>teux.</w:t>
      </w: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Pensez-vous que la collectivit</w:t>
      </w:r>
      <w:r>
        <w:rPr>
          <w:rFonts w:hAnsi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doit investir dans de tels outils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Quelle strat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gie num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rique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gionale pensez-vous opportun de mettre en </w:t>
      </w:r>
      <w:r>
        <w:rPr>
          <w:rFonts w:hAnsi="Arial"/>
          <w:sz w:val="18"/>
          <w:szCs w:val="18"/>
        </w:rPr>
        <w:t>œ</w:t>
      </w:r>
      <w:r>
        <w:rPr>
          <w:rFonts w:ascii="Arial"/>
          <w:sz w:val="18"/>
          <w:szCs w:val="18"/>
        </w:rPr>
        <w:t>uvre au service de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usager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:</w:t>
      </w:r>
    </w:p>
    <w:p w:rsidR="00657348" w:rsidRDefault="00B42F18">
      <w:pPr>
        <w:pStyle w:val="Paragraphedeliste"/>
        <w:numPr>
          <w:ilvl w:val="0"/>
          <w:numId w:val="34"/>
        </w:numPr>
        <w:tabs>
          <w:tab w:val="clear" w:pos="720"/>
          <w:tab w:val="num" w:pos="840"/>
          <w:tab w:val="left" w:pos="9132"/>
        </w:tabs>
        <w:spacing w:line="360" w:lineRule="auto"/>
        <w:ind w:left="840" w:hanging="480"/>
        <w:jc w:val="both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 xml:space="preserve">simple mise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disposition des donn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es, en laissant le soin aux acteurs priv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 de mettre en ligne des calculateurs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itin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raires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B42F18">
      <w:pPr>
        <w:pStyle w:val="Paragraphedeliste"/>
        <w:numPr>
          <w:ilvl w:val="0"/>
          <w:numId w:val="35"/>
        </w:numPr>
        <w:tabs>
          <w:tab w:val="clear" w:pos="720"/>
          <w:tab w:val="num" w:pos="840"/>
          <w:tab w:val="left" w:pos="9132"/>
        </w:tabs>
        <w:spacing w:line="360" w:lineRule="auto"/>
        <w:ind w:left="840" w:hanging="480"/>
        <w:jc w:val="both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>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et p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rennisation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une plate-forme intermodale de calcul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itin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raires porte-</w:t>
      </w:r>
      <w:r>
        <w:rPr>
          <w:rFonts w:hAnsi="Arial"/>
          <w:sz w:val="18"/>
          <w:szCs w:val="18"/>
        </w:rPr>
        <w:t>à</w:t>
      </w:r>
      <w:r>
        <w:rPr>
          <w:rFonts w:ascii="Arial"/>
          <w:sz w:val="18"/>
          <w:szCs w:val="18"/>
        </w:rPr>
        <w:t>-porte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57348" w:rsidRDefault="00B42F18">
      <w:pPr>
        <w:pStyle w:val="Paragraphedeliste"/>
        <w:numPr>
          <w:ilvl w:val="0"/>
          <w:numId w:val="36"/>
        </w:numPr>
        <w:tabs>
          <w:tab w:val="clear" w:pos="720"/>
          <w:tab w:val="num" w:pos="840"/>
          <w:tab w:val="left" w:pos="9132"/>
        </w:tabs>
        <w:spacing w:line="360" w:lineRule="auto"/>
        <w:ind w:left="840" w:hanging="480"/>
        <w:jc w:val="both"/>
        <w:rPr>
          <w:rFonts w:ascii="Arial" w:eastAsia="Arial" w:hAnsi="Arial" w:cs="Arial"/>
        </w:rPr>
      </w:pPr>
      <w:r>
        <w:rPr>
          <w:rFonts w:ascii="Arial"/>
          <w:sz w:val="18"/>
          <w:szCs w:val="18"/>
        </w:rPr>
        <w:t>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une plate-forme comprenant 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galement un service de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servation et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livrant des billets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</w:t>
      </w:r>
    </w:p>
    <w:p w:rsidR="00657348" w:rsidRDefault="00657348">
      <w:pPr>
        <w:pStyle w:val="Paragraphedeliste"/>
        <w:tabs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7348" w:rsidRDefault="00B42F18">
      <w:pPr>
        <w:pStyle w:val="Paragraphedeliste"/>
        <w:numPr>
          <w:ilvl w:val="0"/>
          <w:numId w:val="37"/>
        </w:numPr>
        <w:tabs>
          <w:tab w:val="num" w:pos="262"/>
          <w:tab w:val="left" w:pos="9132"/>
        </w:tabs>
        <w:spacing w:line="360" w:lineRule="auto"/>
        <w:ind w:left="262" w:hanging="26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Calibri" w:eastAsia="Calibri" w:hAnsi="Calibri" w:cs="Calibri"/>
        </w:rPr>
        <w:t xml:space="preserve">Comme précisé à la question précédente, </w:t>
      </w:r>
      <w:r>
        <w:rPr>
          <w:rFonts w:ascii="Calibri" w:eastAsia="Calibri" w:hAnsi="Calibri" w:cs="Calibri"/>
          <w:b/>
          <w:bCs/>
        </w:rPr>
        <w:t>nous considérons que cela pourrait être une atteinte aux libertés individuelles.</w:t>
      </w:r>
      <w:r>
        <w:rPr>
          <w:rFonts w:ascii="Calibri" w:eastAsia="Calibri" w:hAnsi="Calibri" w:cs="Calibri"/>
        </w:rPr>
        <w:t xml:space="preserve"> La protection des données individuelles, à l’ère du tout numérique, est un enjeu majeur. </w:t>
      </w:r>
    </w:p>
    <w:p w:rsidR="00657348" w:rsidRDefault="00B42F18">
      <w:pPr>
        <w:pStyle w:val="Paragraphedeliste"/>
        <w:numPr>
          <w:ilvl w:val="0"/>
          <w:numId w:val="38"/>
        </w:numPr>
        <w:tabs>
          <w:tab w:val="num" w:pos="262"/>
          <w:tab w:val="left" w:pos="9132"/>
        </w:tabs>
        <w:spacing w:line="360" w:lineRule="auto"/>
        <w:ind w:left="262" w:hanging="26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Calibri" w:eastAsia="Calibri" w:hAnsi="Calibri" w:cs="Calibri"/>
        </w:rPr>
        <w:t xml:space="preserve">En ce sens, nous sommes opposés à de tels outils de traitement des données concernant </w:t>
      </w:r>
      <w:proofErr w:type="gramStart"/>
      <w:r>
        <w:rPr>
          <w:rFonts w:ascii="Calibri" w:eastAsia="Calibri" w:hAnsi="Calibri" w:cs="Calibri"/>
        </w:rPr>
        <w:t>les déplacement</w:t>
      </w:r>
      <w:proofErr w:type="gramEnd"/>
      <w:r>
        <w:rPr>
          <w:rFonts w:ascii="Calibri" w:eastAsia="Calibri" w:hAnsi="Calibri" w:cs="Calibri"/>
        </w:rPr>
        <w:t xml:space="preserve"> en transports publics des franciliens. </w:t>
      </w:r>
      <w:r>
        <w:rPr>
          <w:rFonts w:ascii="Calibri" w:eastAsia="Calibri" w:hAnsi="Calibri" w:cs="Calibri"/>
          <w:b/>
          <w:bCs/>
        </w:rPr>
        <w:t>Une telle démarche de récolte et de traitement de données s’inscrirait dans la droite ligne de la Loi Renseignement : un processus de flicage qui porterait atteinte à notre vie privée.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/>
          <w:b/>
          <w:bCs/>
          <w:sz w:val="18"/>
          <w:szCs w:val="18"/>
          <w:u w:val="single"/>
        </w:rPr>
        <w:t>A</w:t>
      </w:r>
      <w:r>
        <w:rPr>
          <w:rFonts w:hAnsi="Arial"/>
          <w:b/>
          <w:bCs/>
          <w:sz w:val="18"/>
          <w:szCs w:val="18"/>
          <w:u w:val="single"/>
        </w:rPr>
        <w:t>é</w:t>
      </w:r>
      <w:r>
        <w:rPr>
          <w:rFonts w:ascii="Arial"/>
          <w:b/>
          <w:bCs/>
          <w:sz w:val="18"/>
          <w:szCs w:val="18"/>
          <w:u w:val="single"/>
        </w:rPr>
        <w:t>roports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lastRenderedPageBreak/>
        <w:t>Question 18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 xml:space="preserve">La loi </w:t>
      </w:r>
      <w:proofErr w:type="spellStart"/>
      <w:r>
        <w:rPr>
          <w:rFonts w:ascii="Arial"/>
          <w:b/>
          <w:bCs/>
          <w:i/>
          <w:iCs/>
          <w:sz w:val="18"/>
          <w:szCs w:val="18"/>
        </w:rPr>
        <w:t>NOTRe</w:t>
      </w:r>
      <w:proofErr w:type="spellEnd"/>
      <w:r>
        <w:rPr>
          <w:rFonts w:ascii="Arial"/>
          <w:b/>
          <w:bCs/>
          <w:i/>
          <w:iCs/>
          <w:sz w:val="18"/>
          <w:szCs w:val="18"/>
        </w:rPr>
        <w:t xml:space="preserve"> donne la possibilit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aux collectivit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s qui le souhaitent de prendre la gestion 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un a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rodrome appartenant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Etat.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Quels sont les enjeux de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veloppement a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roportuaire dans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Y a-t-il un ou des a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rodromes dont le transfert de la gestion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 vous parait opportun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La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 doit-elle avoir un r</w:t>
      </w:r>
      <w:r>
        <w:rPr>
          <w:rFonts w:hAnsi="Arial"/>
          <w:sz w:val="18"/>
          <w:szCs w:val="18"/>
        </w:rPr>
        <w:t>ô</w:t>
      </w:r>
      <w:r>
        <w:rPr>
          <w:rFonts w:ascii="Arial"/>
          <w:sz w:val="18"/>
          <w:szCs w:val="18"/>
        </w:rPr>
        <w:t>le de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flexion,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orientation et de gouvernance dans le maillage a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roportuaire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gional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Nous consid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rons que la gestion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un a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rodrome ne devrait pas 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tre de la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tence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une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gion. Cela est une question trop importante pour 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tre retir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 au champ de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tence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Etat. </w:t>
      </w:r>
      <w:r>
        <w:rPr>
          <w:rFonts w:ascii="Arial"/>
          <w:b/>
          <w:bCs/>
          <w:sz w:val="24"/>
          <w:szCs w:val="24"/>
        </w:rPr>
        <w:t>Il ne nous para</w:t>
      </w:r>
      <w:r>
        <w:rPr>
          <w:rFonts w:hAnsi="Arial"/>
          <w:b/>
          <w:bCs/>
          <w:sz w:val="24"/>
          <w:szCs w:val="24"/>
        </w:rPr>
        <w:t>î</w:t>
      </w:r>
      <w:r>
        <w:rPr>
          <w:rFonts w:ascii="Arial"/>
          <w:b/>
          <w:bCs/>
          <w:sz w:val="24"/>
          <w:szCs w:val="24"/>
        </w:rPr>
        <w:t>t pas opportun de transf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rer la gestion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un a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rodrome au Conseil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gional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Ile-de-France.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before="58" w:after="58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IV. Logistique et fret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>Question 19</w:t>
      </w:r>
      <w:r>
        <w:rPr>
          <w:rFonts w:ascii="Arial"/>
          <w:b/>
          <w:bCs/>
          <w:sz w:val="18"/>
          <w:szCs w:val="18"/>
        </w:rPr>
        <w:t xml:space="preserve"> - </w:t>
      </w:r>
      <w:r>
        <w:rPr>
          <w:rFonts w:ascii="Arial"/>
          <w:b/>
          <w:bCs/>
          <w:i/>
          <w:iCs/>
          <w:sz w:val="18"/>
          <w:szCs w:val="18"/>
        </w:rPr>
        <w:t>Lors de la Conf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rence nationale de la logistique, le ministre des Transports a propos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que les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gions int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grent dans le Sch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ma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gional d'Am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nagement, de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veloppement Durable et d'Egalit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du Territoire un volet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di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hAnsi="Arial"/>
          <w:b/>
          <w:bCs/>
          <w:i/>
          <w:iCs/>
          <w:sz w:val="18"/>
          <w:szCs w:val="18"/>
        </w:rPr>
        <w:t>à</w:t>
      </w:r>
      <w:r>
        <w:rPr>
          <w:rFonts w:hAnsi="Arial"/>
          <w:b/>
          <w:bCs/>
          <w:i/>
          <w:i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 xml:space="preserve">la logistique. Cette proposition pourrait </w:t>
      </w:r>
      <w:r>
        <w:rPr>
          <w:rFonts w:hAnsi="Arial"/>
          <w:b/>
          <w:bCs/>
          <w:i/>
          <w:iCs/>
          <w:sz w:val="18"/>
          <w:szCs w:val="18"/>
        </w:rPr>
        <w:t>ê</w:t>
      </w:r>
      <w:r>
        <w:rPr>
          <w:rFonts w:ascii="Arial"/>
          <w:b/>
          <w:bCs/>
          <w:i/>
          <w:iCs/>
          <w:sz w:val="18"/>
          <w:szCs w:val="18"/>
        </w:rPr>
        <w:t xml:space="preserve">tre mise en </w:t>
      </w:r>
      <w:r>
        <w:rPr>
          <w:rFonts w:hAnsi="Arial"/>
          <w:b/>
          <w:bCs/>
          <w:i/>
          <w:iCs/>
          <w:sz w:val="18"/>
          <w:szCs w:val="18"/>
        </w:rPr>
        <w:t>œ</w:t>
      </w:r>
      <w:r>
        <w:rPr>
          <w:rFonts w:ascii="Arial"/>
          <w:b/>
          <w:bCs/>
          <w:i/>
          <w:iCs/>
          <w:sz w:val="18"/>
          <w:szCs w:val="18"/>
        </w:rPr>
        <w:t>uvre prochainement dans le cadre de la pr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paration de la strat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gie nationale pour la logistique, </w:t>
      </w:r>
      <w:r>
        <w:rPr>
          <w:rFonts w:hAnsi="Arial"/>
          <w:b/>
          <w:bCs/>
          <w:i/>
          <w:iCs/>
          <w:sz w:val="18"/>
          <w:szCs w:val="18"/>
        </w:rPr>
        <w:t>« </w:t>
      </w:r>
      <w:r>
        <w:rPr>
          <w:rFonts w:ascii="Arial"/>
          <w:b/>
          <w:bCs/>
          <w:i/>
          <w:iCs/>
          <w:sz w:val="18"/>
          <w:szCs w:val="18"/>
        </w:rPr>
        <w:t>France logistique 2025</w:t>
      </w:r>
      <w:r>
        <w:rPr>
          <w:rFonts w:hAnsi="Arial"/>
          <w:b/>
          <w:bCs/>
          <w:i/>
          <w:iCs/>
          <w:sz w:val="18"/>
          <w:szCs w:val="18"/>
        </w:rPr>
        <w:t> »</w:t>
      </w:r>
      <w:r>
        <w:rPr>
          <w:rFonts w:ascii="Arial"/>
          <w:b/>
          <w:bCs/>
          <w:i/>
          <w:iCs/>
          <w:sz w:val="18"/>
          <w:szCs w:val="18"/>
        </w:rPr>
        <w:t>. Elle s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appuiera sur les comp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tences de la r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gion en mati</w:t>
      </w:r>
      <w:r>
        <w:rPr>
          <w:rFonts w:hAnsi="Arial"/>
          <w:b/>
          <w:bCs/>
          <w:i/>
          <w:iCs/>
          <w:sz w:val="18"/>
          <w:szCs w:val="18"/>
        </w:rPr>
        <w:t>è</w:t>
      </w:r>
      <w:r>
        <w:rPr>
          <w:rFonts w:ascii="Arial"/>
          <w:b/>
          <w:bCs/>
          <w:i/>
          <w:iCs/>
          <w:sz w:val="18"/>
          <w:szCs w:val="18"/>
        </w:rPr>
        <w:t>re de d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 xml:space="preserve">veloppement 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conomique.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voyez-vous les enjeux de la logistique pour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? Quels sont les principaux d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 xml:space="preserve">fis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relever pour contribuer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bonne articulation entre l</w:t>
      </w:r>
      <w:r>
        <w:rPr>
          <w:rFonts w:hAnsi="Arial"/>
          <w:sz w:val="18"/>
          <w:szCs w:val="18"/>
        </w:rPr>
        <w:t>’é</w:t>
      </w:r>
      <w:r>
        <w:rPr>
          <w:rFonts w:ascii="Arial"/>
          <w:sz w:val="18"/>
          <w:szCs w:val="18"/>
        </w:rPr>
        <w:t>conomie de votre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gion, les flux qu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elle g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n</w:t>
      </w:r>
      <w:r>
        <w:rPr>
          <w:rFonts w:hAnsi="Arial"/>
          <w:sz w:val="18"/>
          <w:szCs w:val="18"/>
        </w:rPr>
        <w:t>è</w:t>
      </w:r>
      <w:r>
        <w:rPr>
          <w:rFonts w:ascii="Arial"/>
          <w:sz w:val="18"/>
          <w:szCs w:val="18"/>
        </w:rPr>
        <w:t>re, et les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seaux de transport de fret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41"/>
        </w:numPr>
        <w:tabs>
          <w:tab w:val="num" w:pos="262"/>
          <w:tab w:val="left" w:leader="dot" w:pos="9132"/>
        </w:tabs>
        <w:spacing w:line="360" w:lineRule="auto"/>
        <w:ind w:left="262" w:hanging="26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bCs/>
          <w:sz w:val="24"/>
          <w:szCs w:val="24"/>
        </w:rPr>
        <w:t>Il nous semble que cette volont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de d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velopper une meilleure logistique dans notre pays s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 xml:space="preserve">oppose radicalement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la volont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d</w:t>
      </w:r>
      <w:r>
        <w:rPr>
          <w:rFonts w:hAnsi="Arial"/>
          <w:b/>
          <w:bCs/>
          <w:sz w:val="24"/>
          <w:szCs w:val="24"/>
        </w:rPr>
        <w:t>’é</w:t>
      </w:r>
      <w:r>
        <w:rPr>
          <w:rFonts w:ascii="Arial"/>
          <w:b/>
          <w:bCs/>
          <w:sz w:val="24"/>
          <w:szCs w:val="24"/>
        </w:rPr>
        <w:t xml:space="preserve">tablir des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cotaxes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tous les niveaux. </w:t>
      </w:r>
      <w:r>
        <w:rPr>
          <w:rFonts w:ascii="Arial"/>
          <w:sz w:val="24"/>
          <w:szCs w:val="24"/>
        </w:rPr>
        <w:t>Il n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est de meilleur moyen de renforcer notre logistique et, par exemple, la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titivit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de nos routiers </w:t>
      </w:r>
      <w:r>
        <w:rPr>
          <w:rFonts w:ascii="Arial"/>
          <w:b/>
          <w:bCs/>
          <w:sz w:val="24"/>
          <w:szCs w:val="24"/>
        </w:rPr>
        <w:t>en cr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ant une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cotaxe sp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cifiquement appliqu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 xml:space="preserve">e aux routiers 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trangers.</w:t>
      </w:r>
      <w:r>
        <w:rPr>
          <w:rFonts w:ascii="Arial"/>
          <w:sz w:val="24"/>
          <w:szCs w:val="24"/>
        </w:rPr>
        <w:t xml:space="preserve"> Cela ne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coule malheureusement pas des comp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tences de l</w:t>
      </w:r>
      <w:r>
        <w:rPr>
          <w:rFonts w:hAnsi="Arial"/>
          <w:sz w:val="24"/>
          <w:szCs w:val="24"/>
        </w:rPr>
        <w:t>’é</w:t>
      </w:r>
      <w:r>
        <w:rPr>
          <w:rFonts w:ascii="Arial"/>
          <w:sz w:val="24"/>
          <w:szCs w:val="24"/>
        </w:rPr>
        <w:t>chelon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gional.</w:t>
      </w:r>
    </w:p>
    <w:p w:rsidR="00657348" w:rsidRDefault="00B42F18">
      <w:pPr>
        <w:pStyle w:val="Standard"/>
        <w:numPr>
          <w:ilvl w:val="0"/>
          <w:numId w:val="42"/>
        </w:numPr>
        <w:tabs>
          <w:tab w:val="num" w:pos="262"/>
          <w:tab w:val="left" w:leader="dot" w:pos="9132"/>
        </w:tabs>
        <w:spacing w:line="360" w:lineRule="auto"/>
        <w:ind w:left="262" w:hanging="26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t>De plus, nous sommes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solument en faveur de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lioration et du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veloppement des circuits courts. </w:t>
      </w:r>
      <w:r>
        <w:rPr>
          <w:rFonts w:ascii="Arial"/>
          <w:b/>
          <w:bCs/>
          <w:sz w:val="24"/>
          <w:szCs w:val="24"/>
        </w:rPr>
        <w:t>Dans notre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 tr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 xml:space="preserve">s agricole, nous travaillerons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ce que les produits locaux soient consomm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s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abord dans notre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gion, ce qui r</w:t>
      </w:r>
      <w:r>
        <w:rPr>
          <w:rFonts w:hAnsi="Arial"/>
          <w:b/>
          <w:bCs/>
          <w:sz w:val="24"/>
          <w:szCs w:val="24"/>
        </w:rPr>
        <w:t>é</w:t>
      </w:r>
      <w:r>
        <w:rPr>
          <w:rFonts w:ascii="Arial"/>
          <w:b/>
          <w:bCs/>
          <w:sz w:val="24"/>
          <w:szCs w:val="24"/>
        </w:rPr>
        <w:t>duira d</w:t>
      </w:r>
      <w:r>
        <w:rPr>
          <w:rFonts w:hAns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autant les probl</w:t>
      </w:r>
      <w:r>
        <w:rPr>
          <w:rFonts w:hAnsi="Arial"/>
          <w:b/>
          <w:bCs/>
          <w:sz w:val="24"/>
          <w:szCs w:val="24"/>
        </w:rPr>
        <w:t>è</w:t>
      </w:r>
      <w:r>
        <w:rPr>
          <w:rFonts w:ascii="Arial"/>
          <w:b/>
          <w:bCs/>
          <w:sz w:val="24"/>
          <w:szCs w:val="24"/>
        </w:rPr>
        <w:t>mes logistiques sur notre territoire.</w:t>
      </w: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65734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color w:val="0066CC"/>
          <w:sz w:val="18"/>
          <w:szCs w:val="18"/>
          <w:u w:color="0066CC"/>
        </w:rPr>
        <w:t>Question 20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sz w:val="18"/>
          <w:szCs w:val="18"/>
        </w:rPr>
        <w:t>Les ports fluviaux ont aujourd</w:t>
      </w:r>
      <w:r>
        <w:rPr>
          <w:rFonts w:hAnsi="Arial"/>
          <w:b/>
          <w:bCs/>
          <w:i/>
          <w:iCs/>
          <w:sz w:val="18"/>
          <w:szCs w:val="18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hui diff</w:t>
      </w:r>
      <w:r>
        <w:rPr>
          <w:rFonts w:hAnsi="Arial"/>
          <w:b/>
          <w:bCs/>
          <w:i/>
          <w:iCs/>
          <w:sz w:val="18"/>
          <w:szCs w:val="18"/>
        </w:rPr>
        <w:t>é</w:t>
      </w:r>
      <w:r>
        <w:rPr>
          <w:rFonts w:ascii="Arial"/>
          <w:b/>
          <w:bCs/>
          <w:i/>
          <w:iCs/>
          <w:sz w:val="18"/>
          <w:szCs w:val="18"/>
        </w:rPr>
        <w:t>rents statuts.</w:t>
      </w:r>
    </w:p>
    <w:p w:rsidR="00657348" w:rsidRDefault="00B42F1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Comment envisagez-vous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int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gration des ports fluviaux et des voies de navigation correspondantes, y compris lorsqu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elles sont touristiques, 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politique r</w:t>
      </w:r>
      <w:r>
        <w:rPr>
          <w:rFonts w:hAnsi="Arial"/>
          <w:sz w:val="18"/>
          <w:szCs w:val="18"/>
        </w:rPr>
        <w:t>é</w:t>
      </w:r>
      <w:r>
        <w:rPr>
          <w:rFonts w:ascii="Arial"/>
          <w:sz w:val="18"/>
          <w:szCs w:val="18"/>
        </w:rPr>
        <w:t>gionale des transports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 xml:space="preserve">? </w:t>
      </w:r>
      <w:r>
        <w:rPr>
          <w:rFonts w:ascii="Arial"/>
          <w:sz w:val="18"/>
          <w:szCs w:val="18"/>
        </w:rPr>
        <w:tab/>
      </w:r>
    </w:p>
    <w:p w:rsidR="00657348" w:rsidRDefault="00657348">
      <w:pPr>
        <w:pStyle w:val="Standard"/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57348" w:rsidRDefault="00B42F18">
      <w:pPr>
        <w:pStyle w:val="Standard"/>
        <w:numPr>
          <w:ilvl w:val="0"/>
          <w:numId w:val="43"/>
        </w:numPr>
        <w:tabs>
          <w:tab w:val="left" w:leader="dot" w:pos="9132"/>
        </w:tabs>
        <w:spacing w:line="36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4"/>
          <w:szCs w:val="24"/>
        </w:rPr>
        <w:lastRenderedPageBreak/>
        <w:t>Si certains ports fluviaux ne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pendent pas de 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Ile-de-France, tel le Port Autonome de Paris, il est tout de m</w:t>
      </w:r>
      <w:r>
        <w:rPr>
          <w:rFonts w:hAnsi="Arial"/>
          <w:sz w:val="24"/>
          <w:szCs w:val="24"/>
        </w:rPr>
        <w:t>ê</w:t>
      </w:r>
      <w:r>
        <w:rPr>
          <w:rFonts w:ascii="Arial"/>
          <w:sz w:val="24"/>
          <w:szCs w:val="24"/>
        </w:rPr>
        <w:t>me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autres projets o</w:t>
      </w:r>
      <w:r>
        <w:rPr>
          <w:rFonts w:hAnsi="Arial"/>
          <w:sz w:val="24"/>
          <w:szCs w:val="24"/>
        </w:rPr>
        <w:t>ù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la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gion Ile-de-France peut s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investir. D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abord dans le d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veloppement du canal Seine-Escaut liant 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Oise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Escaut, mais aussi dans le soutien au Port de Gennevilliers, particuli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rement dynamique ces derni</w:t>
      </w:r>
      <w:r>
        <w:rPr>
          <w:rFonts w:hAnsi="Arial"/>
          <w:sz w:val="24"/>
          <w:szCs w:val="24"/>
        </w:rPr>
        <w:t>è</w:t>
      </w:r>
      <w:r>
        <w:rPr>
          <w:rFonts w:ascii="Arial"/>
          <w:sz w:val="24"/>
          <w:szCs w:val="24"/>
        </w:rPr>
        <w:t>res ann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es. Si le transport de mat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riel, par exemple pour les travaux publics, est plus lent par la voie fluviale, il est plus int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ressant afin de r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duire les 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missions de gaz </w:t>
      </w:r>
      <w:r>
        <w:rPr>
          <w:rFonts w:hAnsi="Arial"/>
          <w:sz w:val="24"/>
          <w:szCs w:val="24"/>
        </w:rPr>
        <w:t>à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effet de serre; c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est pourquoi </w:t>
      </w:r>
      <w:r>
        <w:rPr>
          <w:rFonts w:ascii="Arial"/>
          <w:b/>
          <w:bCs/>
          <w:sz w:val="24"/>
          <w:szCs w:val="24"/>
        </w:rPr>
        <w:t xml:space="preserve">nous nous engageons </w:t>
      </w:r>
      <w:r>
        <w:rPr>
          <w:rFonts w:hAnsi="Arial"/>
          <w:b/>
          <w:bCs/>
          <w:sz w:val="24"/>
          <w:szCs w:val="24"/>
        </w:rPr>
        <w:t>à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>mettre en place des mesures incitatives pour que les entreprises optent pour le transport fluvial.</w:t>
      </w:r>
    </w:p>
    <w:sectPr w:rsidR="0065734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5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E5" w:rsidRDefault="00B42F18">
      <w:r>
        <w:separator/>
      </w:r>
    </w:p>
  </w:endnote>
  <w:endnote w:type="continuationSeparator" w:id="0">
    <w:p w:rsidR="00264AE5" w:rsidRDefault="00B4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8" w:rsidRDefault="00657348">
    <w:pPr>
      <w:pStyle w:val="En-t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8" w:rsidRDefault="00B42F18">
    <w:pPr>
      <w:pStyle w:val="Pieddepage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TDIE - Transports, Développement, Intermodalité, Environnement – Voyageurs et marchandises</w:t>
    </w:r>
  </w:p>
  <w:p w:rsidR="00657348" w:rsidRDefault="00B42F18">
    <w:pPr>
      <w:pStyle w:val="Pieddepage"/>
      <w:jc w:val="center"/>
    </w:pPr>
    <w:r>
      <w:rPr>
        <w:rFonts w:ascii="Times New Roman"/>
        <w:sz w:val="16"/>
        <w:szCs w:val="16"/>
      </w:rPr>
      <w:t xml:space="preserve">9, rue de Berri- 75008 Paris </w:t>
    </w:r>
    <w:r>
      <w:rPr>
        <w:rFonts w:hAnsi="Times New Roman"/>
        <w:sz w:val="16"/>
        <w:szCs w:val="16"/>
      </w:rPr>
      <w:t>–</w:t>
    </w:r>
    <w:r>
      <w:rPr>
        <w:rFonts w:hAnsi="Times New Roman"/>
        <w:sz w:val="16"/>
        <w:szCs w:val="16"/>
      </w:rPr>
      <w:t xml:space="preserve"> </w:t>
    </w:r>
    <w:r>
      <w:rPr>
        <w:rFonts w:ascii="Times New Roman"/>
        <w:sz w:val="16"/>
        <w:szCs w:val="16"/>
      </w:rPr>
      <w:t>T</w:t>
    </w:r>
    <w:r>
      <w:rPr>
        <w:rFonts w:hAnsi="Times New Roman"/>
        <w:sz w:val="16"/>
        <w:szCs w:val="16"/>
      </w:rPr>
      <w:t>é</w:t>
    </w:r>
    <w:r>
      <w:rPr>
        <w:rFonts w:ascii="Times New Roman"/>
        <w:sz w:val="16"/>
        <w:szCs w:val="16"/>
      </w:rPr>
      <w:t xml:space="preserve">l. 01 44 13 31 08 </w:t>
    </w:r>
    <w:r>
      <w:rPr>
        <w:rFonts w:hAnsi="Times New Roman"/>
        <w:sz w:val="16"/>
        <w:szCs w:val="16"/>
      </w:rPr>
      <w:t>–</w:t>
    </w:r>
    <w:r>
      <w:rPr>
        <w:rFonts w:hAnsi="Times New Roman"/>
        <w:sz w:val="16"/>
        <w:szCs w:val="16"/>
      </w:rPr>
      <w:t xml:space="preserve"> </w:t>
    </w:r>
    <w:r>
      <w:rPr>
        <w:rFonts w:ascii="Times New Roman"/>
        <w:sz w:val="16"/>
        <w:szCs w:val="16"/>
      </w:rPr>
      <w:t xml:space="preserve">Fax 01 44 13 31 21 </w:t>
    </w:r>
    <w:r>
      <w:rPr>
        <w:rFonts w:hAnsi="Times New Roman"/>
        <w:sz w:val="16"/>
        <w:szCs w:val="16"/>
      </w:rPr>
      <w:t>–</w:t>
    </w:r>
    <w:r>
      <w:rPr>
        <w:rFonts w:hAnsi="Times New Roman"/>
        <w:sz w:val="16"/>
        <w:szCs w:val="16"/>
      </w:rPr>
      <w:t xml:space="preserve"> </w:t>
    </w:r>
    <w:r>
      <w:rPr>
        <w:rFonts w:ascii="Times New Roman"/>
        <w:sz w:val="16"/>
        <w:szCs w:val="16"/>
      </w:rPr>
      <w:t>M</w:t>
    </w:r>
    <w:r>
      <w:rPr>
        <w:rFonts w:hAnsi="Times New Roman"/>
        <w:sz w:val="16"/>
        <w:szCs w:val="16"/>
      </w:rPr>
      <w:t>è</w:t>
    </w:r>
    <w:r>
      <w:rPr>
        <w:rFonts w:ascii="Times New Roman"/>
        <w:sz w:val="16"/>
        <w:szCs w:val="16"/>
      </w:rPr>
      <w:t xml:space="preserve">l </w:t>
    </w:r>
    <w:hyperlink r:id="rId1" w:history="1">
      <w:r>
        <w:rPr>
          <w:rStyle w:val="Hyperlink0"/>
          <w:rFonts w:ascii="Times New Roman"/>
        </w:rPr>
        <w:t>secretariat@tdie.eu</w:t>
      </w:r>
    </w:hyperlink>
    <w:r>
      <w:rPr>
        <w:rFonts w:hAnsi="Times New Roman"/>
        <w:sz w:val="16"/>
        <w:szCs w:val="16"/>
      </w:rPr>
      <w:t xml:space="preserve"> </w:t>
    </w:r>
    <w:r>
      <w:rPr>
        <w:rFonts w:hAnsi="Times New Roman"/>
        <w:sz w:val="16"/>
        <w:szCs w:val="16"/>
      </w:rPr>
      <w:t>–</w:t>
    </w:r>
    <w:r>
      <w:rPr>
        <w:rFonts w:hAnsi="Times New Roman"/>
        <w:sz w:val="16"/>
        <w:szCs w:val="16"/>
      </w:rPr>
      <w:t xml:space="preserve"> </w:t>
    </w:r>
    <w:hyperlink r:id="rId2" w:history="1">
      <w:r>
        <w:rPr>
          <w:rStyle w:val="Hyperlink0"/>
          <w:rFonts w:ascii="Times New Roman"/>
        </w:rPr>
        <w:t>www.tdie.eu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E5" w:rsidRDefault="00B42F18">
      <w:r>
        <w:separator/>
      </w:r>
    </w:p>
  </w:footnote>
  <w:footnote w:type="continuationSeparator" w:id="0">
    <w:p w:rsidR="00264AE5" w:rsidRDefault="00B4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8" w:rsidRDefault="006573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48" w:rsidRDefault="006573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07"/>
    <w:multiLevelType w:val="multilevel"/>
    <w:tmpl w:val="99A0F816"/>
    <w:styleLink w:val="Liste51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1">
    <w:nsid w:val="018906EB"/>
    <w:multiLevelType w:val="multilevel"/>
    <w:tmpl w:val="2424BD6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">
    <w:nsid w:val="03F27D3F"/>
    <w:multiLevelType w:val="multilevel"/>
    <w:tmpl w:val="36EED4C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3">
    <w:nsid w:val="050F3C53"/>
    <w:multiLevelType w:val="multilevel"/>
    <w:tmpl w:val="D8E8D5B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</w:abstractNum>
  <w:abstractNum w:abstractNumId="4">
    <w:nsid w:val="05DC0925"/>
    <w:multiLevelType w:val="multilevel"/>
    <w:tmpl w:val="0DFE3D0C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5">
    <w:nsid w:val="074048F0"/>
    <w:multiLevelType w:val="multilevel"/>
    <w:tmpl w:val="C49E9CF8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6">
    <w:nsid w:val="08C80AC8"/>
    <w:multiLevelType w:val="multilevel"/>
    <w:tmpl w:val="92C047F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7">
    <w:nsid w:val="08E607F6"/>
    <w:multiLevelType w:val="multilevel"/>
    <w:tmpl w:val="1F38217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8">
    <w:nsid w:val="12D81F3A"/>
    <w:multiLevelType w:val="multilevel"/>
    <w:tmpl w:val="6DD401A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9">
    <w:nsid w:val="139560A1"/>
    <w:multiLevelType w:val="multilevel"/>
    <w:tmpl w:val="BB0A200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</w:abstractNum>
  <w:abstractNum w:abstractNumId="10">
    <w:nsid w:val="183A23A2"/>
    <w:multiLevelType w:val="multilevel"/>
    <w:tmpl w:val="5DDAE530"/>
    <w:lvl w:ilvl="0">
      <w:start w:val="1"/>
      <w:numFmt w:val="bullet"/>
      <w:lvlText w:val="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18930620"/>
    <w:multiLevelType w:val="multilevel"/>
    <w:tmpl w:val="322AFAE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2">
    <w:nsid w:val="1B0250FB"/>
    <w:multiLevelType w:val="multilevel"/>
    <w:tmpl w:val="D3FAB33E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13">
    <w:nsid w:val="1DBB4651"/>
    <w:multiLevelType w:val="multilevel"/>
    <w:tmpl w:val="C66EF6D4"/>
    <w:styleLink w:val="List6"/>
    <w:lvl w:ilvl="0">
      <w:numFmt w:val="bullet"/>
      <w:lvlText w:val="•"/>
      <w:lvlJc w:val="left"/>
      <w:pPr>
        <w:tabs>
          <w:tab w:val="num" w:pos="343"/>
        </w:tabs>
        <w:ind w:left="343" w:hanging="343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4">
    <w:nsid w:val="1E921178"/>
    <w:multiLevelType w:val="multilevel"/>
    <w:tmpl w:val="C7F49314"/>
    <w:styleLink w:val="List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5">
    <w:nsid w:val="1F88531A"/>
    <w:multiLevelType w:val="multilevel"/>
    <w:tmpl w:val="C688F06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6">
    <w:nsid w:val="24093446"/>
    <w:multiLevelType w:val="multilevel"/>
    <w:tmpl w:val="3C9C8E4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7">
    <w:nsid w:val="242B4C0A"/>
    <w:multiLevelType w:val="multilevel"/>
    <w:tmpl w:val="C06A54DC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18">
    <w:nsid w:val="2D333486"/>
    <w:multiLevelType w:val="multilevel"/>
    <w:tmpl w:val="48B0EBAC"/>
    <w:styleLink w:val="Liste31"/>
    <w:lvl w:ilvl="0">
      <w:numFmt w:val="bullet"/>
      <w:lvlText w:val="•"/>
      <w:lvlJc w:val="left"/>
      <w:pPr>
        <w:tabs>
          <w:tab w:val="num" w:pos="75"/>
        </w:tabs>
        <w:ind w:left="75" w:hanging="75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19">
    <w:nsid w:val="3B197435"/>
    <w:multiLevelType w:val="multilevel"/>
    <w:tmpl w:val="EB663978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20">
    <w:nsid w:val="3C4C7697"/>
    <w:multiLevelType w:val="multilevel"/>
    <w:tmpl w:val="A3267A3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21">
    <w:nsid w:val="3D9707B1"/>
    <w:multiLevelType w:val="multilevel"/>
    <w:tmpl w:val="86F86156"/>
    <w:styleLink w:val="Liste41"/>
    <w:lvl w:ilvl="0">
      <w:numFmt w:val="bullet"/>
      <w:lvlText w:val="•"/>
      <w:lvlJc w:val="left"/>
      <w:pPr>
        <w:tabs>
          <w:tab w:val="num" w:pos="286"/>
        </w:tabs>
        <w:ind w:left="286" w:hanging="286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</w:abstractNum>
  <w:abstractNum w:abstractNumId="22">
    <w:nsid w:val="3EBB4B93"/>
    <w:multiLevelType w:val="multilevel"/>
    <w:tmpl w:val="025A6FAC"/>
    <w:lvl w:ilvl="0">
      <w:start w:val="1"/>
      <w:numFmt w:val="bullet"/>
      <w:lvlText w:val="•"/>
      <w:lvlJc w:val="left"/>
      <w:pPr>
        <w:tabs>
          <w:tab w:val="num" w:pos="343"/>
        </w:tabs>
        <w:ind w:left="343" w:hanging="343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3">
    <w:nsid w:val="3F3E6BC5"/>
    <w:multiLevelType w:val="multilevel"/>
    <w:tmpl w:val="84BE0DE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4">
    <w:nsid w:val="3F630924"/>
    <w:multiLevelType w:val="multilevel"/>
    <w:tmpl w:val="CDD2820A"/>
    <w:lvl w:ilvl="0">
      <w:numFmt w:val="bullet"/>
      <w:lvlText w:val="•"/>
      <w:lvlJc w:val="left"/>
      <w:pPr>
        <w:tabs>
          <w:tab w:val="num" w:pos="343"/>
        </w:tabs>
        <w:ind w:left="343" w:hanging="343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5">
    <w:nsid w:val="409732A9"/>
    <w:multiLevelType w:val="multilevel"/>
    <w:tmpl w:val="7638DA6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26">
    <w:nsid w:val="49534B8D"/>
    <w:multiLevelType w:val="multilevel"/>
    <w:tmpl w:val="43EC03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7">
    <w:nsid w:val="4CF22691"/>
    <w:multiLevelType w:val="multilevel"/>
    <w:tmpl w:val="9D8EF91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8">
    <w:nsid w:val="4DFD351E"/>
    <w:multiLevelType w:val="multilevel"/>
    <w:tmpl w:val="1E0CF908"/>
    <w:lvl w:ilvl="0">
      <w:start w:val="1"/>
      <w:numFmt w:val="bullet"/>
      <w:lvlText w:val="•"/>
      <w:lvlJc w:val="left"/>
      <w:pPr>
        <w:tabs>
          <w:tab w:val="num" w:pos="75"/>
        </w:tabs>
        <w:ind w:left="75" w:hanging="75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29">
    <w:nsid w:val="4E1C54E1"/>
    <w:multiLevelType w:val="multilevel"/>
    <w:tmpl w:val="02A4BB0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0">
    <w:nsid w:val="50E94A3C"/>
    <w:multiLevelType w:val="multilevel"/>
    <w:tmpl w:val="31FC12F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1">
    <w:nsid w:val="52EF5C61"/>
    <w:multiLevelType w:val="multilevel"/>
    <w:tmpl w:val="6A860B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2">
    <w:nsid w:val="56304448"/>
    <w:multiLevelType w:val="multilevel"/>
    <w:tmpl w:val="9B84A51A"/>
    <w:lvl w:ilvl="0">
      <w:start w:val="1"/>
      <w:numFmt w:val="bullet"/>
      <w:lvlText w:val="•"/>
      <w:lvlJc w:val="left"/>
      <w:pPr>
        <w:tabs>
          <w:tab w:val="num" w:pos="286"/>
        </w:tabs>
        <w:ind w:left="286" w:hanging="286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b/>
        <w:bCs/>
        <w:position w:val="0"/>
        <w:sz w:val="29"/>
        <w:szCs w:val="29"/>
      </w:rPr>
    </w:lvl>
  </w:abstractNum>
  <w:abstractNum w:abstractNumId="33">
    <w:nsid w:val="61AE1087"/>
    <w:multiLevelType w:val="multilevel"/>
    <w:tmpl w:val="618C9ED4"/>
    <w:styleLink w:val="Liste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4">
    <w:nsid w:val="633D62B9"/>
    <w:multiLevelType w:val="multilevel"/>
    <w:tmpl w:val="3294E11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5">
    <w:nsid w:val="63E92CCA"/>
    <w:multiLevelType w:val="multilevel"/>
    <w:tmpl w:val="D6200C78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6">
    <w:nsid w:val="64AF4ABA"/>
    <w:multiLevelType w:val="multilevel"/>
    <w:tmpl w:val="E8406AFC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37">
    <w:nsid w:val="66AF1708"/>
    <w:multiLevelType w:val="multilevel"/>
    <w:tmpl w:val="AB9CFA3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</w:abstractNum>
  <w:abstractNum w:abstractNumId="38">
    <w:nsid w:val="6A0D430A"/>
    <w:multiLevelType w:val="multilevel"/>
    <w:tmpl w:val="552AB600"/>
    <w:styleLink w:val="List1"/>
    <w:lvl w:ilvl="0">
      <w:numFmt w:val="bullet"/>
      <w:lvlText w:val="•"/>
      <w:lvlJc w:val="left"/>
      <w:pPr>
        <w:tabs>
          <w:tab w:val="num" w:pos="587"/>
        </w:tabs>
        <w:ind w:left="587" w:hanging="587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39">
    <w:nsid w:val="6BB66CEE"/>
    <w:multiLevelType w:val="multilevel"/>
    <w:tmpl w:val="5074F9F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0">
    <w:nsid w:val="7053655E"/>
    <w:multiLevelType w:val="multilevel"/>
    <w:tmpl w:val="38C2B206"/>
    <w:lvl w:ilvl="0">
      <w:start w:val="1"/>
      <w:numFmt w:val="bullet"/>
      <w:lvlText w:val="•"/>
      <w:lvlJc w:val="left"/>
      <w:pPr>
        <w:tabs>
          <w:tab w:val="num" w:pos="587"/>
        </w:tabs>
        <w:ind w:left="587" w:hanging="587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abstractNum w:abstractNumId="41">
    <w:nsid w:val="793E092F"/>
    <w:multiLevelType w:val="multilevel"/>
    <w:tmpl w:val="F13E5E90"/>
    <w:styleLink w:val="Grossepu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2">
    <w:nsid w:val="7FC2027F"/>
    <w:multiLevelType w:val="multilevel"/>
    <w:tmpl w:val="0504E3CE"/>
    <w:lvl w:ilvl="0">
      <w:numFmt w:val="bullet"/>
      <w:lvlText w:val="•"/>
      <w:lvlJc w:val="left"/>
      <w:pPr>
        <w:tabs>
          <w:tab w:val="num" w:pos="587"/>
        </w:tabs>
        <w:ind w:left="587" w:hanging="587"/>
      </w:pPr>
      <w:rPr>
        <w:rFonts w:ascii="Arial" w:eastAsia="Arial" w:hAnsi="Arial" w:cs="Arial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position w:val="0"/>
        <w:sz w:val="29"/>
        <w:szCs w:val="29"/>
      </w:rPr>
    </w:lvl>
  </w:abstractNum>
  <w:num w:numId="1">
    <w:abstractNumId w:val="34"/>
  </w:num>
  <w:num w:numId="2">
    <w:abstractNumId w:val="26"/>
  </w:num>
  <w:num w:numId="3">
    <w:abstractNumId w:val="8"/>
  </w:num>
  <w:num w:numId="4">
    <w:abstractNumId w:val="5"/>
  </w:num>
  <w:num w:numId="5">
    <w:abstractNumId w:val="20"/>
  </w:num>
  <w:num w:numId="6">
    <w:abstractNumId w:val="7"/>
  </w:num>
  <w:num w:numId="7">
    <w:abstractNumId w:val="15"/>
  </w:num>
  <w:num w:numId="8">
    <w:abstractNumId w:val="31"/>
  </w:num>
  <w:num w:numId="9">
    <w:abstractNumId w:val="36"/>
  </w:num>
  <w:num w:numId="10">
    <w:abstractNumId w:val="30"/>
  </w:num>
  <w:num w:numId="11">
    <w:abstractNumId w:val="17"/>
  </w:num>
  <w:num w:numId="12">
    <w:abstractNumId w:val="39"/>
  </w:num>
  <w:num w:numId="13">
    <w:abstractNumId w:val="1"/>
  </w:num>
  <w:num w:numId="14">
    <w:abstractNumId w:val="16"/>
  </w:num>
  <w:num w:numId="15">
    <w:abstractNumId w:val="29"/>
  </w:num>
  <w:num w:numId="16">
    <w:abstractNumId w:val="19"/>
  </w:num>
  <w:num w:numId="17">
    <w:abstractNumId w:val="14"/>
  </w:num>
  <w:num w:numId="18">
    <w:abstractNumId w:val="40"/>
  </w:num>
  <w:num w:numId="19">
    <w:abstractNumId w:val="42"/>
  </w:num>
  <w:num w:numId="20">
    <w:abstractNumId w:val="38"/>
  </w:num>
  <w:num w:numId="21">
    <w:abstractNumId w:val="35"/>
  </w:num>
  <w:num w:numId="22">
    <w:abstractNumId w:val="27"/>
  </w:num>
  <w:num w:numId="23">
    <w:abstractNumId w:val="6"/>
  </w:num>
  <w:num w:numId="24">
    <w:abstractNumId w:val="37"/>
  </w:num>
  <w:num w:numId="25">
    <w:abstractNumId w:val="33"/>
  </w:num>
  <w:num w:numId="26">
    <w:abstractNumId w:val="28"/>
  </w:num>
  <w:num w:numId="27">
    <w:abstractNumId w:val="18"/>
  </w:num>
  <w:num w:numId="28">
    <w:abstractNumId w:val="32"/>
  </w:num>
  <w:num w:numId="29">
    <w:abstractNumId w:val="21"/>
  </w:num>
  <w:num w:numId="30">
    <w:abstractNumId w:val="23"/>
  </w:num>
  <w:num w:numId="31">
    <w:abstractNumId w:val="11"/>
  </w:num>
  <w:num w:numId="32">
    <w:abstractNumId w:val="2"/>
  </w:num>
  <w:num w:numId="33">
    <w:abstractNumId w:val="10"/>
  </w:num>
  <w:num w:numId="34">
    <w:abstractNumId w:val="4"/>
  </w:num>
  <w:num w:numId="35">
    <w:abstractNumId w:val="25"/>
  </w:num>
  <w:num w:numId="36">
    <w:abstractNumId w:val="0"/>
  </w:num>
  <w:num w:numId="37">
    <w:abstractNumId w:val="9"/>
  </w:num>
  <w:num w:numId="38">
    <w:abstractNumId w:val="3"/>
  </w:num>
  <w:num w:numId="39">
    <w:abstractNumId w:val="22"/>
  </w:num>
  <w:num w:numId="40">
    <w:abstractNumId w:val="24"/>
  </w:num>
  <w:num w:numId="41">
    <w:abstractNumId w:val="12"/>
  </w:num>
  <w:num w:numId="42">
    <w:abstractNumId w:val="4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7348"/>
    <w:rsid w:val="00264AE5"/>
    <w:rsid w:val="002A5472"/>
    <w:rsid w:val="00657348"/>
    <w:rsid w:val="00B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16"/>
      <w:szCs w:val="16"/>
    </w:rPr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List0">
    <w:name w:val="List 0"/>
    <w:basedOn w:val="Grossepuce"/>
    <w:pPr>
      <w:numPr>
        <w:numId w:val="17"/>
      </w:numPr>
    </w:pPr>
  </w:style>
  <w:style w:type="numbering" w:customStyle="1" w:styleId="Grossepuce">
    <w:name w:val="Grosse puce"/>
    <w:pPr>
      <w:numPr>
        <w:numId w:val="42"/>
      </w:numPr>
    </w:pPr>
  </w:style>
  <w:style w:type="numbering" w:customStyle="1" w:styleId="List1">
    <w:name w:val="List 1"/>
    <w:basedOn w:val="Grossepuce"/>
    <w:pPr>
      <w:numPr>
        <w:numId w:val="20"/>
      </w:numPr>
    </w:pPr>
  </w:style>
  <w:style w:type="numbering" w:customStyle="1" w:styleId="Liste21">
    <w:name w:val="Liste 21"/>
    <w:basedOn w:val="Grossepuce"/>
    <w:pPr>
      <w:numPr>
        <w:numId w:val="25"/>
      </w:numPr>
    </w:pPr>
  </w:style>
  <w:style w:type="numbering" w:customStyle="1" w:styleId="Liste31">
    <w:name w:val="Liste 31"/>
    <w:basedOn w:val="Grossepuce"/>
    <w:pPr>
      <w:numPr>
        <w:numId w:val="27"/>
      </w:numPr>
    </w:pPr>
  </w:style>
  <w:style w:type="numbering" w:customStyle="1" w:styleId="Liste41">
    <w:name w:val="Liste 41"/>
    <w:basedOn w:val="Grossepuce"/>
    <w:pPr>
      <w:numPr>
        <w:numId w:val="29"/>
      </w:numPr>
    </w:pPr>
  </w:style>
  <w:style w:type="paragraph" w:styleId="Paragraphedeliste">
    <w:name w:val="List Paragraph"/>
    <w:pPr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numbering" w:customStyle="1" w:styleId="Liste51">
    <w:name w:val="Liste 51"/>
    <w:basedOn w:val="Style1import"/>
    <w:pPr>
      <w:numPr>
        <w:numId w:val="36"/>
      </w:numPr>
    </w:pPr>
  </w:style>
  <w:style w:type="numbering" w:customStyle="1" w:styleId="Style1import">
    <w:name w:val="Style 1 importé"/>
  </w:style>
  <w:style w:type="numbering" w:customStyle="1" w:styleId="List6">
    <w:name w:val="List 6"/>
    <w:basedOn w:val="Grossepuce"/>
    <w:pPr>
      <w:numPr>
        <w:numId w:val="4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16"/>
      <w:szCs w:val="16"/>
    </w:rPr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List0">
    <w:name w:val="List 0"/>
    <w:basedOn w:val="Grossepuce"/>
    <w:pPr>
      <w:numPr>
        <w:numId w:val="17"/>
      </w:numPr>
    </w:pPr>
  </w:style>
  <w:style w:type="numbering" w:customStyle="1" w:styleId="Grossepuce">
    <w:name w:val="Grosse puce"/>
    <w:pPr>
      <w:numPr>
        <w:numId w:val="42"/>
      </w:numPr>
    </w:pPr>
  </w:style>
  <w:style w:type="numbering" w:customStyle="1" w:styleId="List1">
    <w:name w:val="List 1"/>
    <w:basedOn w:val="Grossepuce"/>
    <w:pPr>
      <w:numPr>
        <w:numId w:val="20"/>
      </w:numPr>
    </w:pPr>
  </w:style>
  <w:style w:type="numbering" w:customStyle="1" w:styleId="Liste21">
    <w:name w:val="Liste 21"/>
    <w:basedOn w:val="Grossepuce"/>
    <w:pPr>
      <w:numPr>
        <w:numId w:val="25"/>
      </w:numPr>
    </w:pPr>
  </w:style>
  <w:style w:type="numbering" w:customStyle="1" w:styleId="Liste31">
    <w:name w:val="Liste 31"/>
    <w:basedOn w:val="Grossepuce"/>
    <w:pPr>
      <w:numPr>
        <w:numId w:val="27"/>
      </w:numPr>
    </w:pPr>
  </w:style>
  <w:style w:type="numbering" w:customStyle="1" w:styleId="Liste41">
    <w:name w:val="Liste 41"/>
    <w:basedOn w:val="Grossepuce"/>
    <w:pPr>
      <w:numPr>
        <w:numId w:val="29"/>
      </w:numPr>
    </w:pPr>
  </w:style>
  <w:style w:type="paragraph" w:styleId="Paragraphedeliste">
    <w:name w:val="List Paragraph"/>
    <w:pPr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numbering" w:customStyle="1" w:styleId="Liste51">
    <w:name w:val="Liste 51"/>
    <w:basedOn w:val="Style1import"/>
    <w:pPr>
      <w:numPr>
        <w:numId w:val="36"/>
      </w:numPr>
    </w:pPr>
  </w:style>
  <w:style w:type="numbering" w:customStyle="1" w:styleId="Style1import">
    <w:name w:val="Style 1 importé"/>
  </w:style>
  <w:style w:type="numbering" w:customStyle="1" w:styleId="List6">
    <w:name w:val="List 6"/>
    <w:basedOn w:val="Grossepuce"/>
    <w:pPr>
      <w:numPr>
        <w:numId w:val="4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die.eu/" TargetMode="External"/><Relationship Id="rId1" Type="http://schemas.openxmlformats.org/officeDocument/2006/relationships/hyperlink" Target="mailto:secretariat@tdie.e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4103</Words>
  <Characters>22568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TDIE</dc:creator>
  <cp:lastModifiedBy>Tdie_FNTP</cp:lastModifiedBy>
  <cp:revision>2</cp:revision>
  <dcterms:created xsi:type="dcterms:W3CDTF">2017-01-12T15:51:00Z</dcterms:created>
  <dcterms:modified xsi:type="dcterms:W3CDTF">2017-01-12T15:51:00Z</dcterms:modified>
</cp:coreProperties>
</file>